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E73" w:rsidRPr="00957E73" w:rsidRDefault="00957E73" w:rsidP="00957E73">
      <w:pPr>
        <w:widowControl/>
        <w:spacing w:line="360" w:lineRule="auto"/>
        <w:ind w:firstLine="709"/>
        <w:jc w:val="left"/>
        <w:rPr>
          <w:szCs w:val="28"/>
        </w:rPr>
      </w:pPr>
      <w:r w:rsidRPr="00957E73">
        <w:rPr>
          <w:szCs w:val="28"/>
        </w:rPr>
        <w:t>14) дополнить приложением 7</w:t>
      </w:r>
      <w:r w:rsidRPr="00957E73">
        <w:rPr>
          <w:szCs w:val="28"/>
          <w:vertAlign w:val="superscript"/>
        </w:rPr>
        <w:t>2</w:t>
      </w:r>
      <w:r w:rsidRPr="00957E73">
        <w:rPr>
          <w:szCs w:val="28"/>
        </w:rPr>
        <w:t xml:space="preserve"> следующего содержания:</w:t>
      </w:r>
    </w:p>
    <w:tbl>
      <w:tblPr>
        <w:tblOverlap w:val="never"/>
        <w:tblW w:w="5060" w:type="pct"/>
        <w:tblInd w:w="-2" w:type="dxa"/>
        <w:tblLayout w:type="fixed"/>
        <w:tblLook w:val="01E0" w:firstRow="1" w:lastRow="1" w:firstColumn="1" w:lastColumn="1" w:noHBand="0" w:noVBand="0"/>
      </w:tblPr>
      <w:tblGrid>
        <w:gridCol w:w="10506"/>
        <w:gridCol w:w="4239"/>
      </w:tblGrid>
      <w:tr w:rsidR="00957E73" w:rsidRPr="00957E73" w:rsidTr="00A3147B">
        <w:tc>
          <w:tcPr>
            <w:tcW w:w="10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spacing w:line="1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23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728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85"/>
            </w:tblGrid>
            <w:tr w:rsidR="00957E73" w:rsidRPr="00957E73" w:rsidTr="00BC48BE">
              <w:tc>
                <w:tcPr>
                  <w:tcW w:w="7285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957E73" w:rsidRPr="00957E73" w:rsidRDefault="00957E73" w:rsidP="00957E73">
                  <w:pPr>
                    <w:widowControl/>
                    <w:ind w:left="149" w:hanging="149"/>
                    <w:jc w:val="left"/>
                    <w:rPr>
                      <w:sz w:val="20"/>
                    </w:rPr>
                  </w:pPr>
                  <w:r w:rsidRPr="00957E73">
                    <w:rPr>
                      <w:color w:val="000000"/>
                      <w:szCs w:val="28"/>
                      <w:lang w:eastAsia="en-US"/>
                    </w:rPr>
                    <w:t>"</w:t>
                  </w:r>
                  <w:r w:rsidRPr="00957E73">
                    <w:rPr>
                      <w:color w:val="000000"/>
                      <w:szCs w:val="28"/>
                    </w:rPr>
                    <w:t>Приложение 7</w:t>
                  </w:r>
                  <w:r w:rsidRPr="00957E73">
                    <w:rPr>
                      <w:color w:val="000000"/>
                      <w:szCs w:val="28"/>
                      <w:vertAlign w:val="superscript"/>
                    </w:rPr>
                    <w:t>2</w:t>
                  </w:r>
                </w:p>
                <w:p w:rsidR="00957E73" w:rsidRPr="00957E73" w:rsidRDefault="00957E73" w:rsidP="00957E73">
                  <w:pPr>
                    <w:widowControl/>
                    <w:ind w:left="149"/>
                    <w:jc w:val="left"/>
                    <w:rPr>
                      <w:color w:val="000000"/>
                      <w:szCs w:val="28"/>
                    </w:rPr>
                  </w:pPr>
                  <w:r w:rsidRPr="00957E73">
                    <w:rPr>
                      <w:color w:val="000000"/>
                      <w:szCs w:val="28"/>
                    </w:rPr>
                    <w:t>к Закону Краснодарского края</w:t>
                  </w:r>
                </w:p>
                <w:p w:rsidR="00957E73" w:rsidRPr="00957E73" w:rsidRDefault="00957E73" w:rsidP="00957E73">
                  <w:pPr>
                    <w:widowControl/>
                    <w:ind w:left="149"/>
                    <w:jc w:val="left"/>
                    <w:rPr>
                      <w:color w:val="000000"/>
                      <w:szCs w:val="28"/>
                    </w:rPr>
                  </w:pPr>
                  <w:r w:rsidRPr="00957E73">
                    <w:rPr>
                      <w:color w:val="000000"/>
                      <w:szCs w:val="28"/>
                    </w:rPr>
                    <w:t>"О бюджете Краснодарского края</w:t>
                  </w:r>
                </w:p>
                <w:p w:rsidR="00957E73" w:rsidRPr="00957E73" w:rsidRDefault="00957E73" w:rsidP="00957E73">
                  <w:pPr>
                    <w:widowControl/>
                    <w:ind w:left="149"/>
                    <w:jc w:val="left"/>
                    <w:rPr>
                      <w:color w:val="000000"/>
                      <w:szCs w:val="28"/>
                    </w:rPr>
                  </w:pPr>
                  <w:r w:rsidRPr="00957E73">
                    <w:rPr>
                      <w:color w:val="000000"/>
                      <w:szCs w:val="28"/>
                    </w:rPr>
                    <w:t>на 2026 год и на плановый период</w:t>
                  </w:r>
                </w:p>
                <w:p w:rsidR="00957E73" w:rsidRPr="00957E73" w:rsidRDefault="00957E73" w:rsidP="00957E73">
                  <w:pPr>
                    <w:widowControl/>
                    <w:ind w:left="149"/>
                    <w:jc w:val="left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 w:rsidRPr="00957E73">
                    <w:rPr>
                      <w:color w:val="000000"/>
                      <w:szCs w:val="28"/>
                    </w:rPr>
                    <w:t>2027 и 2028 годов"</w:t>
                  </w:r>
                </w:p>
              </w:tc>
            </w:tr>
          </w:tbl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57E73" w:rsidRPr="00957E73" w:rsidTr="00A3147B">
        <w:tc>
          <w:tcPr>
            <w:tcW w:w="147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47B" w:rsidRDefault="00957E73" w:rsidP="00957E73">
            <w:pPr>
              <w:widowControl/>
              <w:suppressAutoHyphens/>
              <w:ind w:left="284" w:right="390"/>
              <w:jc w:val="center"/>
              <w:rPr>
                <w:rFonts w:eastAsia="Georgia"/>
                <w:b/>
                <w:bCs/>
                <w:szCs w:val="28"/>
                <w:lang w:eastAsia="en-US"/>
              </w:rPr>
            </w:pPr>
            <w:r w:rsidRPr="00957E73">
              <w:rPr>
                <w:rFonts w:eastAsia="Georgia"/>
                <w:b/>
                <w:bCs/>
                <w:szCs w:val="28"/>
                <w:lang w:eastAsia="en-US"/>
              </w:rPr>
              <w:t>Изменение распределения бюджетных ассигнований по целевым статьям (государственным программам Краснодарского края и непрограммным направлениям деятельности), группам видов расходов классификации расходов бюджетов</w:t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 xml:space="preserve"> на 2026 год и плановый период 2027 и 2028 годов</w:t>
            </w:r>
            <w:r w:rsidRPr="00957E73">
              <w:rPr>
                <w:rFonts w:eastAsia="Georgia"/>
                <w:b/>
                <w:bCs/>
                <w:szCs w:val="28"/>
                <w:lang w:eastAsia="en-US"/>
              </w:rPr>
              <w:t>, предусмотренного приложениями 7 и 7</w:t>
            </w:r>
            <w:r w:rsidRPr="00957E73">
              <w:rPr>
                <w:rFonts w:eastAsia="Georgia"/>
                <w:b/>
                <w:bCs/>
                <w:szCs w:val="28"/>
                <w:vertAlign w:val="superscript"/>
                <w:lang w:eastAsia="en-US"/>
              </w:rPr>
              <w:t>1</w:t>
            </w:r>
            <w:r w:rsidRPr="00957E73">
              <w:rPr>
                <w:rFonts w:eastAsia="Georgia"/>
                <w:b/>
                <w:bCs/>
                <w:szCs w:val="28"/>
                <w:lang w:eastAsia="en-US"/>
              </w:rPr>
              <w:t xml:space="preserve"> к Закону Краснодарского края "О бюджете Краснодарского края на 2026 год </w:t>
            </w:r>
          </w:p>
          <w:p w:rsidR="00957E73" w:rsidRPr="00957E73" w:rsidRDefault="00957E73" w:rsidP="00957E73">
            <w:pPr>
              <w:widowControl/>
              <w:suppressAutoHyphens/>
              <w:ind w:left="284" w:right="390"/>
              <w:jc w:val="center"/>
              <w:rPr>
                <w:rFonts w:eastAsia="Georgia"/>
                <w:b/>
                <w:bCs/>
                <w:szCs w:val="28"/>
                <w:lang w:eastAsia="en-US"/>
              </w:rPr>
            </w:pPr>
            <w:r w:rsidRPr="00957E73">
              <w:rPr>
                <w:rFonts w:eastAsia="Georgia"/>
                <w:b/>
                <w:bCs/>
                <w:szCs w:val="28"/>
                <w:lang w:eastAsia="en-US"/>
              </w:rPr>
              <w:t>и на плановый период 2027 и 2028 годов"</w:t>
            </w:r>
          </w:p>
          <w:p w:rsidR="00957E73" w:rsidRPr="00957E73" w:rsidRDefault="00957E73" w:rsidP="00957E73">
            <w:pPr>
              <w:widowControl/>
              <w:suppressAutoHyphens/>
              <w:ind w:right="323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57E73" w:rsidRPr="00957E73" w:rsidTr="00A3147B">
        <w:tc>
          <w:tcPr>
            <w:tcW w:w="10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spacing w:line="1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2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(тыс. рублей)</w:t>
            </w:r>
          </w:p>
        </w:tc>
      </w:tr>
    </w:tbl>
    <w:p w:rsidR="00957E73" w:rsidRDefault="00957E73" w:rsidP="00957E73">
      <w:pPr>
        <w:widowControl/>
        <w:jc w:val="left"/>
        <w:rPr>
          <w:sz w:val="20"/>
        </w:rPr>
      </w:pPr>
    </w:p>
    <w:tbl>
      <w:tblPr>
        <w:tblOverlap w:val="never"/>
        <w:tblW w:w="14734" w:type="dxa"/>
        <w:tblLayout w:type="fixed"/>
        <w:tblLook w:val="01E0" w:firstRow="1" w:lastRow="1" w:firstColumn="1" w:lastColumn="1" w:noHBand="0" w:noVBand="0"/>
      </w:tblPr>
      <w:tblGrid>
        <w:gridCol w:w="637"/>
        <w:gridCol w:w="5876"/>
        <w:gridCol w:w="2268"/>
        <w:gridCol w:w="700"/>
        <w:gridCol w:w="1766"/>
        <w:gridCol w:w="1791"/>
        <w:gridCol w:w="1696"/>
      </w:tblGrid>
      <w:tr w:rsidR="00A3147B" w:rsidRPr="00957E73" w:rsidTr="00A3147B">
        <w:trPr>
          <w:tblHeader/>
        </w:trPr>
        <w:tc>
          <w:tcPr>
            <w:tcW w:w="6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BC48BE">
            <w:pPr>
              <w:widowControl/>
              <w:jc w:val="center"/>
              <w:rPr>
                <w:color w:val="000000"/>
                <w:szCs w:val="28"/>
              </w:rPr>
            </w:pPr>
            <w:r w:rsidRPr="00957E73">
              <w:rPr>
                <w:color w:val="000000"/>
                <w:szCs w:val="28"/>
              </w:rPr>
              <w:t>№ п/п</w:t>
            </w:r>
          </w:p>
        </w:tc>
        <w:tc>
          <w:tcPr>
            <w:tcW w:w="58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BC48BE">
            <w:pPr>
              <w:widowControl/>
              <w:jc w:val="center"/>
              <w:rPr>
                <w:color w:val="000000"/>
                <w:szCs w:val="28"/>
              </w:rPr>
            </w:pPr>
            <w:r w:rsidRPr="00957E73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BC48BE">
            <w:pPr>
              <w:widowControl/>
              <w:jc w:val="center"/>
              <w:rPr>
                <w:color w:val="000000"/>
                <w:szCs w:val="28"/>
              </w:rPr>
            </w:pPr>
            <w:r w:rsidRPr="00957E73">
              <w:rPr>
                <w:color w:val="000000"/>
                <w:szCs w:val="28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BC48BE">
            <w:pPr>
              <w:widowControl/>
              <w:jc w:val="center"/>
              <w:rPr>
                <w:color w:val="000000"/>
                <w:szCs w:val="28"/>
              </w:rPr>
            </w:pPr>
            <w:r w:rsidRPr="00957E73">
              <w:rPr>
                <w:color w:val="000000"/>
                <w:szCs w:val="28"/>
              </w:rPr>
              <w:t>ВР</w:t>
            </w:r>
          </w:p>
        </w:tc>
        <w:tc>
          <w:tcPr>
            <w:tcW w:w="5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BC48BE">
            <w:pPr>
              <w:widowControl/>
              <w:jc w:val="center"/>
              <w:rPr>
                <w:color w:val="000000"/>
                <w:szCs w:val="28"/>
              </w:rPr>
            </w:pPr>
            <w:r w:rsidRPr="00957E73">
              <w:rPr>
                <w:color w:val="000000"/>
                <w:szCs w:val="28"/>
              </w:rPr>
              <w:t>Сумма</w:t>
            </w:r>
          </w:p>
        </w:tc>
      </w:tr>
      <w:tr w:rsidR="00A3147B" w:rsidRPr="00957E73" w:rsidTr="00A3147B">
        <w:trPr>
          <w:tblHeader/>
        </w:trPr>
        <w:tc>
          <w:tcPr>
            <w:tcW w:w="63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A3147B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87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A3147B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A3147B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A3147B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A3147B">
            <w:pPr>
              <w:widowControl/>
              <w:jc w:val="center"/>
              <w:rPr>
                <w:color w:val="000000"/>
                <w:szCs w:val="28"/>
              </w:rPr>
            </w:pPr>
            <w:r w:rsidRPr="00957E73">
              <w:rPr>
                <w:color w:val="000000"/>
                <w:szCs w:val="28"/>
              </w:rPr>
              <w:t>2026 год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A3147B">
            <w:pPr>
              <w:widowControl/>
              <w:jc w:val="center"/>
              <w:rPr>
                <w:color w:val="000000"/>
                <w:szCs w:val="28"/>
              </w:rPr>
            </w:pPr>
            <w:r w:rsidRPr="00957E73">
              <w:rPr>
                <w:color w:val="000000"/>
                <w:szCs w:val="28"/>
              </w:rPr>
              <w:t>2027 год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47B" w:rsidRPr="00A3147B" w:rsidRDefault="00A3147B" w:rsidP="00A3147B">
            <w:pPr>
              <w:widowControl/>
              <w:jc w:val="center"/>
              <w:rPr>
                <w:color w:val="000000"/>
                <w:szCs w:val="28"/>
              </w:rPr>
            </w:pPr>
            <w:r w:rsidRPr="00957E73">
              <w:rPr>
                <w:color w:val="000000"/>
                <w:szCs w:val="28"/>
              </w:rPr>
              <w:t>2028 год</w:t>
            </w:r>
          </w:p>
        </w:tc>
      </w:tr>
    </w:tbl>
    <w:p w:rsidR="00A3147B" w:rsidRPr="00A3147B" w:rsidRDefault="00A3147B">
      <w:pPr>
        <w:rPr>
          <w:sz w:val="2"/>
          <w:szCs w:val="2"/>
        </w:rPr>
      </w:pPr>
    </w:p>
    <w:tbl>
      <w:tblPr>
        <w:tblOverlap w:val="never"/>
        <w:tblW w:w="14734" w:type="dxa"/>
        <w:tblLayout w:type="fixed"/>
        <w:tblLook w:val="01E0" w:firstRow="1" w:lastRow="1" w:firstColumn="1" w:lastColumn="1" w:noHBand="0" w:noVBand="0"/>
      </w:tblPr>
      <w:tblGrid>
        <w:gridCol w:w="8"/>
        <w:gridCol w:w="629"/>
        <w:gridCol w:w="19"/>
        <w:gridCol w:w="5857"/>
        <w:gridCol w:w="2268"/>
        <w:gridCol w:w="700"/>
        <w:gridCol w:w="6"/>
        <w:gridCol w:w="1760"/>
        <w:gridCol w:w="6"/>
        <w:gridCol w:w="1766"/>
        <w:gridCol w:w="19"/>
        <w:gridCol w:w="1696"/>
      </w:tblGrid>
      <w:tr w:rsidR="00957E73" w:rsidRPr="00957E73" w:rsidTr="00A3147B">
        <w:trPr>
          <w:tblHeader/>
        </w:trPr>
        <w:tc>
          <w:tcPr>
            <w:tcW w:w="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sz w:val="20"/>
              </w:rPr>
            </w:pPr>
            <w:r w:rsidRPr="00957E73">
              <w:rPr>
                <w:color w:val="000000"/>
                <w:szCs w:val="28"/>
              </w:rPr>
              <w:t>1</w:t>
            </w:r>
          </w:p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5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sz w:val="20"/>
              </w:rPr>
            </w:pPr>
            <w:r w:rsidRPr="00957E73">
              <w:rPr>
                <w:color w:val="000000"/>
                <w:szCs w:val="28"/>
              </w:rPr>
              <w:t>2</w:t>
            </w:r>
          </w:p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sz w:val="20"/>
              </w:rPr>
            </w:pPr>
            <w:r w:rsidRPr="00957E73">
              <w:rPr>
                <w:color w:val="000000"/>
                <w:szCs w:val="28"/>
              </w:rPr>
              <w:t>3</w:t>
            </w:r>
          </w:p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sz w:val="20"/>
              </w:rPr>
            </w:pPr>
            <w:r w:rsidRPr="00957E73">
              <w:rPr>
                <w:color w:val="000000"/>
                <w:szCs w:val="28"/>
              </w:rPr>
              <w:t>4</w:t>
            </w:r>
          </w:p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sz w:val="20"/>
              </w:rPr>
            </w:pPr>
            <w:r w:rsidRPr="00957E73">
              <w:rPr>
                <w:color w:val="000000"/>
                <w:szCs w:val="28"/>
              </w:rPr>
              <w:t>5</w:t>
            </w:r>
          </w:p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sz w:val="20"/>
              </w:rPr>
            </w:pPr>
            <w:r w:rsidRPr="00957E73">
              <w:rPr>
                <w:color w:val="000000"/>
                <w:szCs w:val="28"/>
              </w:rPr>
              <w:t>6</w:t>
            </w:r>
          </w:p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sz w:val="20"/>
              </w:rPr>
            </w:pPr>
            <w:r w:rsidRPr="00957E73">
              <w:rPr>
                <w:color w:val="000000"/>
                <w:szCs w:val="28"/>
              </w:rPr>
              <w:t>7</w:t>
            </w:r>
          </w:p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6139380,9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6174750,3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15216620,8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0100000000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1466393,0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2035941,8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840149,8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977541,6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1847037,7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1193661,2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1847037,7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5738,5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129207,7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5738,5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129207,7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1200099,7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1717830,0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1200099,7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1717830,0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строительству зданий, включая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изыскательские работы, для размещения фельдшерско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0110160960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0110160960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организаций, на базе которых оказывается первичная медико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санитарная помощь, оборудованием в соответствии со стандартами оснащения медицинских организаций (их структурных подразделений)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011Д153654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011Д153654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изыскательские работы, для размещения фельдшерско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акушерских пунктов, фельдшерских пунктов, врачебных амбулаторий и офисов врача общей практики, а также строи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011Д1А3651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011Д1А3651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"Борьба с сахарным диабетом"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217449,7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детей с сахарным диабетом 1 типа в возрасте от 2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х до 17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ти лет включительно системами непрерывного мониторинга глюкозы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011Д451070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130719,8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011Д451070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130719,8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011Д451520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86729,9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011Д451520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86729,9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488851,4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188904,1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715149,8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скорой, специализированной, включая высокотехнологичную, медицинской помощи"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38854,3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3310,8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3310,8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29735,1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3310,8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3310,8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31276,2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39420,6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39420,6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5889,6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6165,2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6411,8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66941,0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42323,8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42570,4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Развитие паллиативной медицинской помощи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01302R2010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01302R2010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Развитие паллиативной медицинской помощи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01302А2010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9130,0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01302А2010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9130,0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"Совершенствование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учреждений здравоохранения"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579806,4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155539,2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679495,3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в области здравоохранения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0130311340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124738,7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155539,2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0130311340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27160,7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0130311340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97578,0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155539,2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Закупки лекарственных препаратов, медицинских изделий и медицинского оборудования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0130311440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903775,1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679495,3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0130311440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903775,1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679495,3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мероприятий по информатизации здравоохранения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01303R2480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199230,0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01303R2480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199230,0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"Оказание мер социальной поддержки отдельным категориям граждан и обучающимся, повышение укомплектованности медицинскими кадрами"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24777,1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Обеспечение одноразовым бесплатным питанием обучающихся из многодетных семей в </w:t>
            </w:r>
            <w:r w:rsidR="00055629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государственных профессиональных образовательных организациях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0130511620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1605,6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0130511620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1605,6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0130512480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92,9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0130512480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92,9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0130513840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23264,4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0130513840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0130513840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23444,4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15801,6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15801,6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15801,6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населения лекарственными препаратами, медицинскими изделиями, специализированными продуктами лечебного питания"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0130700000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61073,2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Оказание отдельным категориям граждан социальной услуги по обеспечению лекарственными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инвалидов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0130754600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61073,2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0130754600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61073,2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управления отраслью здравоохранения Краснодарского края, в том числе в рамках переданных полномочий"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0130859800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0130859800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0200000000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726008,3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34746,7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34746,7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602086,9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</w:t>
            </w:r>
            <w:r w:rsidR="00BC48BE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604187,9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45661,3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46619,3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0220260100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46624,7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0220260100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46624,7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0220263370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605151,3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0220263370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605151,3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</w:t>
            </w:r>
            <w:r w:rsidR="00BC48BE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учреждений молодежной политики"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2101,0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0220309020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2101,0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0220309020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2101,0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123921,4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34746,7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34746,7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"Реализация образовательных программ дошкольного, начального общего, основного общего, среднего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общего и дополнительного образования на территории муниципальных образований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102678,7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3044,5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3044,5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20365,8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20365,8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0230162370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0230162370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93332,7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2056,3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2046,0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95646,4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7393,5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13106,3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13106,3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4022,8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107062,7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2552,2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2552,2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0230259900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0230259900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2046,0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0230259900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2303,4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"Выплата стипендий обучающимся"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0230700000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46199,2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Стипендии и другие выплаты обучающимся за счет стипендиального фонда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0230711350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46199,2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0230711350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46199,2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социальной поддержки обучающимся"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188704,6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Обеспечение одноразовым бесплатным питанием обучающихся из многодетных семей в </w:t>
            </w:r>
            <w:r w:rsidR="00BC48BE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государственных профессиональных образовательных организациях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0230811620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6519,0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0230811620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6519,0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бесплатным питанием обучающихся в государственных образовательных организациях Краснодарского края, осваивающих программы подготовки квалифицированных рабочих и служащих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0230813560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0230813560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0230863550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188704,6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0230863550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188704,6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и оказания услуг в сфере молодежной политики"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0231300000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0231300590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0231300590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4464,6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9225,0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9225,0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0231300590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4773,4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9863,2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9863,2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149053,3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5752,1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6098,3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53387,4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53387,4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53387,4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9043,6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44343,8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202440,7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5752,1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6098,3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государственной поддержки отдельным категориям лиц, связанных с прохождением государственной службы, отдельным категориям работников Краснодарского края и членам их семей"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56905,1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Поддержка граждан, замещавших государственные должности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0330110320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0330110320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Ежемесячное пособие вдовам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0330141060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20830,0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0330141060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0330141060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20829,9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Ежемесячное пособие родителям погибших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0330141150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36000,6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0330141150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0330141150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35986,8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отдельных мер социальной поддержки некоторым категориям граждан"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177073,9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0330210820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195,6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0330210820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195,6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Меры социальной поддержки инвалидов боевых действий и членов семей военнослужащих, погибших при исполнении воинского долга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0330241220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177718,0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0330241220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177718,0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Ежемесячные денежные выплаты ветеранам труда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0330242030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839,7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0330242030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839,7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социальной поддержки гражданам, удостоенным орденов, медалей, почетных званий, наград, награжденных нагрудными знаками (вдовам, вдовцам таких граждан)"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21639,5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Меры социальной поддержки граждан, удостоенных звания Героя труда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0330342080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15506,6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0330342080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0330342080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15336,8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Ежемесячная выплата Героям Советского Союза, Героям Российской Федерации, полным кавалерам ордена Славы, вдовам (вдовцам) Героев Советского Союза, Героев Российской Федерации и полных кавалеров ордена Славы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0330344950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6132,9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0330344950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6132,9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0330352200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0330352200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"Оказание государственной социальной помощи отдельным категориям граждан, отнесенным к малоимущим"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307,0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государственной социальной помощи малоимущим семьям, малоимущим одиноко проживающим гражданам и малоимущим пенсионерам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0330410710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307,0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0330410710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307,0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"Оказание отдельным категориям граждан мер поддержки, направленных на улучшение жилищных условий"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2036,2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Поддержка отдельных категорий граждан, проживающих на территории Краснодарского края, по оплате взносов на капитальный ремонт общего имущества собственников помещений в многоквартирном доме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0330510560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0330510560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0330510560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Дополнительные меры социальной поддержки по улучшению жилищных условий отдельных категорий граждан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0330543300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1962,6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0330543300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0330543300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1960,0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Оплата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коммунальных услуг отдельным категориям граждан (инвалиды)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1855,2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21674,4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23529,6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Оплата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коммунальных услуг отдельным категориям граждан (граждане, подвергшиеся воздействию радиации вследствие катастрофы на Чернобыльской АЭС)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398,5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398,5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Оплата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коммунальных услуг отдельным категориям граждан (ветераны)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0330552503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1456,7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0330552503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1456,7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03305А4620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03305А4620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42091,9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0330841080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0330841080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0330869000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0330869000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13429,1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13301,6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1154,9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7660,3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4486,4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0400000000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960,6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Краснодарском крае"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"Создание условий для повышения уровня занятости инвалидов на квотируемые места"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960,6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"Развитие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безбарьерной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среды"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167,8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на создание условий 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0430163310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167,8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C48BE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0430163310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167,8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"Оснащение учреждений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Оснащение оборудованием учреждений социальной сферы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0430210540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0430210540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"Проведение социально значимых мероприятий и оказание мер социальной поддержки инвалидам"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275,5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социальной поддержки и реабилитационной помощи инвалидам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0430309180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0430309180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Ежегодные именные премии Губернатора Краснодарского края для людей с ограниченными возможностями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0430342190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0430342190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5.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"Дети Кубани"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0500000000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274851,7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289999,8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уровня образованности среди молодежи в Краснодарском крае"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0530500000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 и проведение мероприятий, направленных на создание условий для выявления и развития талантливых детей в Краснодарском крае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0530509190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0530509190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отдыха и оздоровления детей в Краснодарском крае"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0530600000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отдыха и оздоровления детей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0530609170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0530609170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0600000000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527068,7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133514,4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527068,7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133514,4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жилищного строительства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0610162650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0610162650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 (реконструкция) объектов коммунальной инфраструктуры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527068,7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44124,5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59000,0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153216,5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59000,0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153216,5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реализацию мероприятий по развитию коммунальной инфраструктуры в рамках концессионного соглашения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0610463710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81931,3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109092,0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0610463710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81931,3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109092,0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BC48BE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06104K7500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06104K7500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Выплата возмещения пострадавшим участникам строительства многоквартирных домов на территории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0630214460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0630214460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Организация проведения мероприятий по определению рыночной стоимости одного квадратного метра равнозначного жилого (нежилого) помещения,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машино</w:t>
            </w:r>
            <w:proofErr w:type="spellEnd"/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места на первичном рынке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0630214480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0630214480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0800000000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9194,9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7919,1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Краснодарском крае"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7919,1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0820109020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7919,1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0820109020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7919,1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1275,8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"Активная политика занятости населения и поддержка безработных граждан"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специальной оценки условий труда на рабочих местах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0830211040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0830211040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635134,0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24130,8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5429,4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"Капитальный ремонт зданий подразделений противопожарной служ</w:t>
            </w:r>
            <w:r w:rsidR="00055629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бы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0920209020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0920209020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"Капитальный ремонт зданий филиалов (аварийно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спасательных отрядов) профессиональной аварийно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спасательной службы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0920309020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0920309020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629704,6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края, сил и средств гражданской обороны при принятии мер по защите населения и территорий от чрезвычайных ситуаций"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15413,5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15413,5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15413,5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10028,7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10028,7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8039,5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и совершенствование деятельности противопожарной службы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0930600000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246,2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0930600590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246,2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0930600590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246,2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65156,8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65156,8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43465,8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21691,0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"Создание интегрированной автоматизированной системы для государственных и муниципальных органов и организаций, задействованных в аппарат</w:t>
            </w:r>
            <w:r w:rsidR="00BC48BE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программном комплексе "Безопасный город"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9.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1000000000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101938,2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5512,7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102185,8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102185,8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1147,4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1147,4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ремонт и укрепление материаль</w:t>
            </w:r>
            <w:r w:rsidR="00BC48BE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1020160640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101038,4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1020160640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101038,4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247,6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386,5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Организация, проведение и участие в конкурсах, фестивалях, концертах, выставках, конференциях, форумах, творческих семинарах и иных мероприятиях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1030209810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386,5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1030209810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386,5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"Совершенствование деятельности государственных учреждений отрасли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634,1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493,3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771,2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360,5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523,4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471,2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Обеспечение одноразовым бесплатным питанием обучающихся из многодетных семей в </w:t>
            </w:r>
            <w:r w:rsidR="005858FE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государственных профессиональных образовательных организациях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1030811620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1030811620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10.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1100000000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29716,6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водохозяйственного комплекса"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1110111580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1110111580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31048,2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"Выполнение полномочий министерства"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24846,9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25133,8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25133,8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1130159700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1130159700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системы ООПТ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122,3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1149,1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"Участие в осуществлении отдельных подсистем государственного экологического мониторинга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1130300590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1130300590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367,0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1130300590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2133,0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"Предупреждение негативного воздействия хозяйственной и иной деятельности на окружающую среду"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1130413130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1130413130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"Предотвращение нелегальных рубок, предупреждение, обнаружение и тушение лесных пожаров"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1130700000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1130700590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1130700590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163,5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1130700590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3154,0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"Сохранение и рациональное использование охотничьих ресурсов"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1131059700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1131059700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безопасности гидротехнических сооружений"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"Охрана природных объектов, расположенных в лесопарковых зеленых поясах"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1131500000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Внесение сведений о лесопарковых зеленых поясах в ЕГРН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1131511050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1131511050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C48BE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BC48BE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BC48BE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11.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1200000000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80859,7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99334,7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40908,7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40908,7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17936,8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17936,8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1210160340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17532,3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40908,7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1210160340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17532,3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40908,7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81264,2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58426,0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"Содействие развитию физической культуры и массового спорта в Краснодарском крае, предоставление мер социальной поддержки работникам сферы физической культуры и спорта"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3867,1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A85C5A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1230112480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1230112480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1230160740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464,1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1230160740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464,1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A85C5A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1230160820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1230160820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"Премии, стипендии и иные выплаты населению за выдающиеся заслуги либо в целях стимулирования"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1080,0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Стипендии Краснодарского края для чемпионов и призеров Олимпийских,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Паралимпийских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Сурдлимпийских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игр, международных соревнований "Дружба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84"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1230243240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1230243240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Стипендии Краснодарского края для тренеров чемпионов и призеров Олимпийских,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Паралимпийских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Сурдлимпийских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игр, международных соревнований "Дружба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84"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1230243250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1230243250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"Содействие развитию спорта высших достижений и его информационное обеспечение"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18018,0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доступа к информации о региональных и межмуниципальных официальных физкультурных мероприятиях и спортивных мероприятиях, участие в осуществлении пропаганды физической культуры, спорта и здорового образа жизни в Краснодарском крае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1230310750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1230310750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12303R1430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12303R1430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96495,1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58426,0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96522,5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96520,1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государственным бюджетным, автономным учреждениям Краснодарского края министерства физической культуры и спорта Краснодарского края на приобретение автотранспорта, самоходных машин и других видов техники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1230413920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7535,0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государственным бюджетным, автономным учреждениям Краснодарского края, подведомственным министерству физической культуры и спорта Краснодарского края, на приобретение автотранспорта, самоходных машин и других видов техники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1230413920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7535,0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приобретение и монтаж оборудования для создания модульных спортивных сооружений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1230460120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54207,1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1230460120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54207,1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паралимпийский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>",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сурдлимпийский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12304R2290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12304R2290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12.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жилищно</w:t>
            </w:r>
            <w:r w:rsidR="00BC48BE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коммунального хозяйства"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1300000000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10353087,6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2198288,5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20362370,5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105460,9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"Жилье (Краснодарский край)"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105460,9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переселение граждан из аварийного жилищного фонда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131И267483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70594,9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131И267483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70594,9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переселение граждан из аварийного жилищного фонда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131И267484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34866,0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131И267484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34866,0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10329680,4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20378959,0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объектов водоснабжения"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13701,1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водоснабжения населения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1320160330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13701,1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1320160330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13701,1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объектов водоотведения"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62595,5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водоотведения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1320260310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62595,5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1320260310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62595,5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канализационных очистных сооружений"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8284383,8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 и реконструкцию объектов водоотведения (реализация инфраструктурных проектов в сфере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 (включая проекты, направленные на замену лифтового оборудования в многоквартирных домах)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13203601Р1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13203601Р1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 и реконструкцию объектов водоотведения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1320397510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8284383,8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1320397510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8284383,8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"Создание и эксплуатация комплексов по обращению с твердыми коммунальными отходами"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1320800000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2999000,0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юридическим лицам, являющимся стороной концессионных соглашений, для создания и эксплуатации комплексов по обращению с отходами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1320811190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2999000,0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1320811190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2999000,0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"Компенсация выпадающих доходов, возникающих вследствие применения тарифов и розничных цен"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организациям, осуществляющим холодное водоснабжение и (или) водоотведение, поставку сжиженного газа, твердого топлива при наличии печного отопления, региональным операторам по обращению с твердыми коммунальными отходами в целях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1320912950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308807,0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1320912950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308807,0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теплоснабжающим организациям, организациям, осуществляющим горячее водоснабжение, в целях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132099Т010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691193,0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132099Т010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691193,0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"Организация деятельности по накоплению твердых коммунальных отходов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участие в организации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1321060500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1321060500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"Реализация инфраструктурных проектов в сфере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5078959,0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реализацию инфраструктурных проектов в сфере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1321197520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5078959,0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1321197520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5078959,0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128868,1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101711,5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"Стабилизация работы предприятий коммунального комплекса"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на финансовое обеспечение затрат на оказание услуг холодного водоснабжения в целях предупреждения ситуаций, которые могут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привести к нарушению функционирования систем жизнеобеспечения населения, в рамках предупреждения банкротства и восстановления их платежеспособности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1330110840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1330110840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эффективности управления отраслью топливно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энергетического комплекса и жилищ</w:t>
            </w:r>
            <w:r w:rsidR="00A85C5A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10568,1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10568,1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10568,1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13.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"Социально</w:t>
            </w:r>
            <w:r w:rsidR="00BC48BE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экономическое и инновационное развитие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1400000000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"Экономика в средствах массовой информации"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Информирование населения о социально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экономическом и инновационном развитии Краснодарского края в средствах массовой информации в целях обеспечения комплексного социаль</w:t>
            </w:r>
            <w:r w:rsidR="00A85C5A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экономического развития Краснодарского края путем повышения его инвестиционной привлекательности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1430412810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1430412810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14.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"Региональная политика и развитие гражданского общества"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1600000000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1610,6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сохранности воинских захоронений"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13118,8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16073,5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13518,6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сохранности воинских захоронений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13118,8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16073,5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13518,6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1610,6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"Содействие развитию государственного и муниципального управления и гражданской службы в Краснодарском крае"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кадрового обеспечения органов управления в Краснодарском крае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1630110090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1630110090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"Укрепление сплоченности граждан, проживающих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праздничных дней и памятных дат, проводимые администрацией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1630410930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1630410930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15.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1700000000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201107,1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6120,9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6120,9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2024,8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</w:t>
            </w:r>
            <w:r w:rsidR="00A85C5A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образовательных организаций, подведомственных департаменту по делам казачества, военным вопросам и работе с допризывной молодежью Краснодарского края (капитальный ремонт образовательных организаций)"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2024,8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2024,8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2024,8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203131,9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6120,9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6120,9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"Поддержка казачьих обществ"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11490,9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6840,8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6840,8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финансовой поддержки социально ориентированным казачьим обществам в Краснодарском крае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1730111320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4650,1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1730111320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4650,1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казачьего кадетского образования"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214622,8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214622,8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80426,7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134196,1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16.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санаторно</w:t>
            </w:r>
            <w:r w:rsidR="00BC48BE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курортного и туристского комплекса"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4152,7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4152,7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"Реализация полномочий по созданию условий для развития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5023,3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1872,0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1872,0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6895,3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1864,0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5031,3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"Продвижение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потенциала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Мероприятия, направленные на продвижение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курортных и туристских возможностей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2030311310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2030311310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кадрового потенциала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2030500000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A85C5A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некоммерческим организациям </w:t>
            </w:r>
            <w:r w:rsidR="00A85C5A">
              <w:rPr>
                <w:color w:val="000000"/>
                <w:szCs w:val="28"/>
                <w:lang w:eastAsia="en-US"/>
              </w:rPr>
              <w:t>—</w:t>
            </w:r>
            <w:r w:rsidRPr="00957E73">
              <w:rPr>
                <w:color w:val="000000"/>
                <w:szCs w:val="28"/>
                <w:lang w:eastAsia="en-US"/>
              </w:rPr>
              <w:t xml:space="preserve"> субъектам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 Краснодарского края на возмещение части затрат по проведению практико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ориентированных мероприятий в целях содействия кадровому обеспечению организаций отдыха детей и их оздоровления,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курортных организаций и (или) гостиниц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2030514510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2030514510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lastRenderedPageBreak/>
              <w:t>17.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2300000000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415247,5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766089,2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1134705,8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252814,2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629715,9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998333,3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"Цифровые платформы в отраслях социальной сферы (Краснодарский край)"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252814,2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629715,9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998333,3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Формирование ИТ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телекоммуникационной сети "Интернет"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231Ц255450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200327,5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408596,0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697548,6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231Ц255450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200327,5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408596,0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697548,6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231Ц255520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52486,7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221119,9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300784,7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231Ц255520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52486,7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221119,9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300784,7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(доработка, развитие) государственной информационной системы Краснодарского края "Автоматизированная информационная система "Лицензирование"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2320800000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2320809570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2320809570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157933,3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136373,3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136372,5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152840,9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128480,1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128479,3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128175,0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127480,1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127479,3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87188,0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89200,4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89200,4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39746,5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37040,1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37040,1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1240,5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1239,6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1238,8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2330109570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23665,9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2330109570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23665,9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"Сопровождение информационных, телекоммуникационных и цифровых технологий"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5092,4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5084,8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5084,8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Сопровождение (обеспечение функционирования) информационных, телекоммуникационных и цифровых технологий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2330210080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2330210080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2330210080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18.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2400000000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49628,9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93103,0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93103,0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28873,4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"Комплексное развитие агропромышленного комплекса"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2408,4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противоградовых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2410109930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2410109930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Научное обеспечение агропромышленного комплекса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2410110050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2410110050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сельскохозяйственным товаропроизводителям, включенным в единый реестр субъектов малого и среднего предпринимательства, отнесенным в соответствии </w:t>
            </w:r>
            <w:r w:rsidR="00A85C5A">
              <w:rPr>
                <w:color w:val="000000"/>
                <w:szCs w:val="28"/>
                <w:lang w:eastAsia="en-US"/>
              </w:rPr>
              <w:t xml:space="preserve">с условиями Федерального закона </w:t>
            </w:r>
            <w:r w:rsidRPr="00957E73">
              <w:rPr>
                <w:color w:val="000000"/>
                <w:szCs w:val="28"/>
                <w:lang w:eastAsia="en-US"/>
              </w:rPr>
              <w:t>"О развитии малого и среднего предпринимательства в Российской Федерации" к малым предприятиям, осуществляющим деятельность в границах муниципальных образований Краснодарского края, на территории которых введен режим чрезвычайной ситуации в июле 2025 года, на возмещение части затрат на проведение сева озимых культур под урожай 2026 года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2410111600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сельскохозяйственным товаропроизводителям, включенным в единый реестр субъек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тов малого и среднего предпринимательства, отнесенным в соответствии с условиями Федерального закона от 24 июля 2007 года № 209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ФЗ "О развитии малого и среднего предпринимательства в Российской Федерации" к малым предприятиям, осуществляющим деятельность в границах муниципальных образований Краснодарского края, на территории которых введен режим чрезвычайной ситуации в июле 2025</w:t>
            </w:r>
            <w:r w:rsidRPr="00957E73">
              <w:rPr>
                <w:color w:val="000000"/>
                <w:szCs w:val="28"/>
                <w:lang w:val="en-US" w:eastAsia="en-US"/>
              </w:rPr>
              <w:t> </w:t>
            </w:r>
            <w:r w:rsidRPr="00957E73">
              <w:rPr>
                <w:color w:val="000000"/>
                <w:szCs w:val="28"/>
                <w:lang w:eastAsia="en-US"/>
              </w:rPr>
              <w:t>года, на возмещение части затрат на проведение сева озимых культур под урожай 2026 года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2410111600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малого агробизнеса"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2411000000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Поддержка приоритетных направлений малого агробизнеса (поддержка развития фермерских хозяйств)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24110А0161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24110А0161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241Е300000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82939,0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Возмещение части затрат, понесенных заказчиками комплексных научно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технических проектов в агропромышленном комплексе при их реализации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241Е355770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82939,0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241Е355770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82939,0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"Укрепление материаль</w:t>
            </w:r>
            <w:r w:rsidR="00A85C5A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государственных учреждений ветеринарии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2420109020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2420109020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20684,5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93103,0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93103,0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"Обеспечение деятельности министерства сельского хозяйства и перерабатывающей промышленности Краснодарского края и подведомственных организаций, оказание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грантовой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 социальной поддержки субъектам агропромышленного комплекса"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22949,9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1228,9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1268,4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3129,1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6702,1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6702,1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4264,8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6209,8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6209,8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1628,0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492,3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492,3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492,3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 и проведение среди субъектов агропромышленного комплекса агропромышленной выставки "Кубанская ярмарка"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2430111280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35836,3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85604,1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85604,1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2430111280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35836,3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85604,1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85604,1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победителей, обеспечение участия сельскохозяйственных товаропроизводителей в выставках и ярмарках, организация и проведение совещаний, выставок, ярмарок, а также смотров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конкурсов племенных животных, в том числе с выплатой вознаграждения победителям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2430111500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408,5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2430111500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408,5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Гранты начинающим сельскохозяйственным потребительским кооперативам на развитие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базы, осуществляющим свою деятельность не более 12 месяцев с даты регистрации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2430113260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2430113260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специализированной информацией о состоянии окружающей среды при реализации государственной аграрной политики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2430113940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2430113940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департамента ветеринарии Краснодарского края, подведомственных ему государственных учреждений, оказание мер социальной поддержки специалистам учреждений ветеринарии, работающим и проживающим в сельской местности"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2265,4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139,9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496,8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496,8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496,8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496,8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рисков, связанных с возможным заносом и распространением заболевания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2430410230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2430410230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2430414170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2430414170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484,5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1137,3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1137,3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праздничного мероприятия, приуроченного к празднованию Дня работников ветеринарной службы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2430414470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2430414470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2430461650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4459,7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2430461650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4459,7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квалификации и (или) профессиональной переподготовки ветеринарных специалистов"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2430500000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2430510200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2430510200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19.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топливно</w:t>
            </w:r>
            <w:r w:rsidR="00BC48BE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энергетического комплекса"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2500000000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283515,9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138306,0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7150,5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139515,9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138306,0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7150,5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"Развитие сетей газоснабжения в муниципальных образованиях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82769,8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40311,2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35464,8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2520160620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82769,8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40311,2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35464,8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2520160620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82769,8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40311,2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35464,8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объектов теплоснабжения населения, находящихся в муниципальной собственности"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28890,4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97994,8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28314,3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252039Т000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28890,4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97994,8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28314,3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252039Т000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28890,4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97994,8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28314,3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"Поддержка переоборудования существующей автомобильной техники для использования природного газа в качестве топлива"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2520500000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27855,7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25205R2760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27855,7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25205R2760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27855,7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"Увеличение потребления природного газа в качестве моторного топлива"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25301R2610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25301R2610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2700000000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505520,8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464920,8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промышленности, курируемых министерством промышленной политики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465000,0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114300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субъектам деятельности в сфере промышленности на финансовое обеспечение затрат, связанных с производством импортозамещающей продукции на территории Краснодарского края, в объеме до 30 </w:t>
            </w:r>
            <w:r w:rsidR="00114300">
              <w:rPr>
                <w:color w:val="000000"/>
                <w:szCs w:val="28"/>
                <w:lang w:eastAsia="en-US"/>
              </w:rPr>
              <w:t>%</w:t>
            </w:r>
            <w:r w:rsidRPr="00957E73">
              <w:rPr>
                <w:color w:val="000000"/>
                <w:szCs w:val="28"/>
                <w:lang w:eastAsia="en-US"/>
              </w:rPr>
              <w:t xml:space="preserve"> от указанных затрат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2720110640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465000,0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114300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2720110640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465000,0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промышленным предприятиям на возмещение части затрат, связанных с приобретением нового оборудования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2720111300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2720111300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программ развития промышленности (субсидии промышленным предприятиям на возмещение части затрат на уплату 1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го взноса (аванса) при заключении договора (договоров) лизинга оборудования с российскими лизинговыми организациями)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27201R5911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37233,7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27201R5911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37233,7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программ развития промышленности (субсидии промышленным предприятиям на возмещение части затрат, связанных с приобретением нового оборудования)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27201R5912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37233,7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90909,1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27201R5912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37233,7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90909,1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условий для обеспечения устойчивой занятости инвалидов в промышленном комплексе"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субъектам деятельности в сфере промышленности, созданным общественными объединениями инвалидов, в целях финансового обеспечения затрат в связи с производством товаров в части заработной платы инвалидов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2720213280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2720213280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40600,0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"Оказание финансовой поддержки субъектам деятельности в сфере промышленности и организация участия в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выставочно</w:t>
            </w:r>
            <w:proofErr w:type="spellEnd"/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ярмарочных мероприятиях"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унитарной некоммерческой организации "Фонд развития промышленности Краснодарского края" в целях организации и проведения выставок, ярмарок, конференций (в том числе международных) в целях развития промышленного потенциала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2730109380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2730109380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"Продвижение продукции субъектов деятельности в сфере промышленности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9400,0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унитарной некоммерческой организации "Фонд развития промышленности Краснодарского края" на модернизацию и продвижение единой интернет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платформы производителей промышленной продукции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2730311410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9400,0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2730311410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9400,0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21.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"Управление государственными финансами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2800000000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"Управление государственным долгом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платежей по обслуживанию долговых обязательств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2830210520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2830210520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22.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</w:t>
            </w:r>
            <w:proofErr w:type="spellStart"/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Медиасреда</w:t>
            </w:r>
            <w:proofErr w:type="spellEnd"/>
            <w:r w:rsidRPr="00957E73">
              <w:rPr>
                <w:b/>
                <w:bCs/>
                <w:color w:val="000000"/>
                <w:szCs w:val="28"/>
                <w:lang w:eastAsia="en-US"/>
              </w:rPr>
              <w:t xml:space="preserve"> Кубани"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2900000000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"Распространение информационных материалов о деятельности исполнительных органов Краснодарского края в СМИ, сети "Интернет"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2930198700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2930198700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23.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сети автомобильных дорог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3000000000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789916,1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 и реконструкция автомобильных дорог общего пользования регионального или межмуниципального значения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 и реконструкция автомобильных дорог общего пользования регионального или межмуниципального значения, включая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301019Д000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301019Д000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"Региональная и местная дорожная сеть (Краснодарский край)"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301И800000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301И8А4470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301И8А4470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1745770,5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"Капитальный ремонт, ремонт, содержание автомобильных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дорог общего пользования регионального или межмуниципального значения Краснодарского края, а также проведение аварийно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восстановительных работ для обеспечения транспортной доступности"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858340,0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85C5A" w:rsidRDefault="00A85C5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Капитальный ремонт, ремонт и содержание автомобильных дорог общего пользования регионального или межмуниципального значения, включая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303019Д040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241660,0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303019Д040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241660,0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Ликвидация последствий чрезвычайных ситуаций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303019Д050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303019Д050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Капитальный ремонт и ремонт мостовых переходов и путепроводов общего пользования регионального или межмуниципального значения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303019Д110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303019Д110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мониторинга, видеонаблюдения и автоматизированного управления дорожным движением на территории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887430,5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303049Д600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887550,0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303049Д600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887550,0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24.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"Формирование современной городской среды"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3100000000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"Формирование комфортной городской среды"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311И400000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Создание комфортной городской среды в малых городах и исторических поселениях</w:t>
            </w:r>
            <w:r w:rsidR="00A85C5A">
              <w:rPr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color w:val="000000"/>
                <w:szCs w:val="28"/>
                <w:lang w:eastAsia="en-US"/>
              </w:rPr>
              <w:t>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311И4А4240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311И4А4240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комфортной городской среды"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2080000,0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3100000,0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</w:t>
            </w:r>
            <w:r w:rsidRPr="00957E7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957E73">
              <w:rPr>
                <w:color w:val="000000"/>
                <w:szCs w:val="28"/>
                <w:lang w:eastAsia="en-US"/>
              </w:rPr>
              <w:t>современной городской среды"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3120100000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3100000,0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25.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9538468,5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838945,3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165303,8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9538468,5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838945,3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165303,8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1899783,9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884561,7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1844765,0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912686,9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1844765,0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912686,9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3210161200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55018,9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28125,2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3210161200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55018,9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28125,2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3942101,8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3210261210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3224421,6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3210261210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3224421,6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3210261220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667680,2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3210261220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667680,2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водохозяйственного комплекса"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3210300000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благоустройства, сооружений инженерной защиты и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берегоукрепления</w:t>
            </w:r>
            <w:proofErr w:type="spellEnd"/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3210361230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3210361230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3450884,2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3259673,0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1197726,7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3450884,2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3259673,0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1197726,7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3450884,2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3259673,0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1197726,7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"Создание социальной инфраструктуры в сфере культуры на основе казачьих традиций"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3210700000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73839,0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3210711580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73839,0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3210711580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73839,0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321Д153655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944071,4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321Д153655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944071,4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321Д1А3655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1114071,4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321Д1А3655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1114071,4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26.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"Развитие транспорта"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3300000000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832458,3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1758737,3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765168,3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632200,3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общественного транспорта"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765168,3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632200,3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692096,1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692096,1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 (субсидии организациям автомобильного транспорта в целях финансового обеспечения части затрат на реализацию инвестиционных проектов по приобретению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5333,3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331И654431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5333,3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 (субсидии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222972,2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222972,2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 (субсидии в виде вклада в имущество непубличного акционерного общества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Анапское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пассажирское автотранспортное предприятие", не увеличивающего его уставной капитал,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331И654433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331И654433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 (субсидии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331И6А4432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235059,2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331И6А4432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235059,2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 (субсидии в виде вклада в имущество непубличного акционерного общества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Анапское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пассажирское автотранспортное предприятие", не увеличивающего его уставной капитал,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331И6А4433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539399,7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632200,3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331И6А4433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539399,7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632200,3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67290,0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1126537,0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"Создание условий для предоставления транспортных услуг населению и организации транспортного обслуживания населения"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3330200000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1126537,0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 регулярных перевозок пассажиров и багажа автомобильным транспортом на муниципальных маршрутах регулярных перевозок на территории муниципального образования муниципальный округ город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3330211750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1126537,0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3330211750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1126537,0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"Удаление затонувшего имущества, включенного в перечень имущества, удаление которого является обязательным в соответствии с Кодексом торгового мореплавания Российской Федерации"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3330400000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67290,0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Удаление затонувшего имущества, включая разработку документации по его удалению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3330409360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67290,0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3330409360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67290,0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27.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Государственная программа Краснодарского края "Комплексное развитие сельских территорий"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3400000000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6117,1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6117,1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"Комплексное развитие сельских территорий"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6117,1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благоустройства сельских территорий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3410162720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4709,4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3410162720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4709,4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комплексного развития сельских территорий (организация благоустройства сельских территорий)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34101R5766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1407,7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34101R5766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1407,7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28.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департамента по обеспечению деятельности мировых судей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6100000000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обеспечению деятельности мировых судей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29.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департамента потребительской сферы и регулирования рынка алкоголя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6200000000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1676,0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потребительской сферы и регулирования рынка алкоголя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1611,8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1611,8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771,8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840,0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Департамент потребительской сферы и регулирования рынка алкоголя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30.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департамента строительства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6400000000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2074,3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строительства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6410000000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2074,3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6410000590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2074,3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6410000590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2074,3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31.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департамента информационной политики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6500000000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информационной политики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32.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департамента по архитектуре и градостроительству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6600000000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4548,6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архитектуре и градостроительству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4534,8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4534,8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4534,8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Департамент по архитектуре и градостроительству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33.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департамента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6700000000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179139,8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209761,2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209769,4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178949,8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209761,2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209769,4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177949,8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208761,2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208769,4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111266,9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154061,8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154061,8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65342,4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53429,8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53438,8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1340,5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1269,6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1268,8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34.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департамента развития бизнеса и внешнеэкономической деятельности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6800000000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Департамент развития бизнеса и внешнеэкономической деятельности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6890000000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6890000190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6890000190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35.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высшего должностного лица Краснодарского края, высшего исполнительного органа Краснодарского края</w:t>
            </w:r>
            <w:r w:rsidR="00A85C5A">
              <w:rPr>
                <w:b/>
                <w:bCs/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администрации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7000000000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71971,5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79884,2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80194,7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депутатов Государственной Думы, сенатора Российской Федерации и их помощников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7030000000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7030051410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7030051410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администрации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10144,6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10233,2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10233,2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6833,6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10233,2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10233,2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3531,4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5836,4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5836,4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931,9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4396,8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4396,8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2923,7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387,3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хозяйственного обслуживания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60110,2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69651,0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69961,5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49418,3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69651,0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69961,5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9784,9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17239,6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17239,6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39633,4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52411,4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52721,9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10678,1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10678,1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7050010200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 воздушного транспорта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7060000000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7060009020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7060009020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оплаты нотариальных действий, совершенных нотариусами бесплатно в рамках государственной системы бесплатной юридической помощи на территории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7080011290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7080011290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Возмещение расходов адвокатов,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7080011960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7080011960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функционирования администрации и представительств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757,8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7090059500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7090059500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36.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Законодательного Собрания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7100000000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Законодательное Собрание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7190000000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7190098700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7190098700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37.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7500000000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министерству финансов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Министерство финансов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4855,4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4855,4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85C5A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A85C5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A85C5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5155,4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38.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управления записи актов гражданского состояния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7800000000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7890059300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7890059300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39.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Контрольно</w:t>
            </w:r>
            <w:r w:rsidR="00BC48BE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счетной палаты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7900000000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Контрольно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счетная палата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lastRenderedPageBreak/>
              <w:t>40.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Управление имуществом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8400000000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1623,1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имущественных отношений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604,8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601,1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3,7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1018,3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Оценка имущества, признание прав и регулирование отношений по собственности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8420010390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8420010390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Содержание и страхование объектов, составляющих казну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8420011000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927,0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8420011000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927,0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41.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избирательной комиссии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8500000000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Избирательная комиссия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42.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министерства транспорта и дорожного хозяйства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8800000000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2945,2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2945,2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2945,2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8890000190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2945,2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43.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Обеспечение деятельности департамента по регулированию контрактной системы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9100000000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регулированию контрактной системы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2897,8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9110000590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44.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12252119,8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230021,3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1042990,2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12252119,8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230021,3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1042990,2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мероприятий по присвоению кредитных рейтингов Краснодарскому краю и государственным ценным бумагам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обязательства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315754,4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1682,1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17815,3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335251,8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Резервный фонд администрации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9990010490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985092,9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9990010490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985092,9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мероприятия в области культуры и кинематографии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9990010610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49134,1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9990010610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49134,1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региональным операторам по обращению с твердыми коммунальными отходами на возмещение затрат,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населения на территории Краснодарского края, обеспечивающих население коммунальными услугами по обращению с твердыми коммунальными отходами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9990011260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733000,1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9990011260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733000,1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9990011530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9990011530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27009,1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816960,1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185895,1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1041405,2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9990011580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816960,1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185895,1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1041405,2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содействия в подготовке и проведении выборов депутатов Государственной Думы Федерального Собрания Российской Федерации, в том числе на информирование избирателей и дополнительную оплату труда (вознаграждение) членов избирательных комиссий с правом решающего голоса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9990011880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207742,8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содействия в подготовке и проведении выборов депутатов Государственной Думы Федерального Собрания Российской Федерации, в том числе информирование избирателей и дополнительная оплата труда (вознаграждение) членов избирательных комиссий с правом решающего голоса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9990011880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207742,8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непубличному акционерному обществу "Региональная Строительная Компания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Краснодарского края" в целях финансового обеспечения затрат, связанных с выполнением подрядных работ по объектам жилищного строительства, в рамках мер по предупреждению банкротства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9990011940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953500,6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9990011940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953500,6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Материальная помощь в виде однократной оплаты стоимости услуг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лечения на территории Краснодарского края отдельным категориям граждан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78444,3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78444,3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Ежемесячная материальная помощь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296670,0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9990040030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296670,0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Единовременная материальная помощь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11807500,0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9990040070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11807500,0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Единовременная материальная помощь отдельным категориям граждан Российской Федерации, место жительства которых находится на территории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9990040120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305,9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D34297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9990040120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D34297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9990040120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D34297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9990051180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2162,0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D34297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9990051180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2162,0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D34297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9990052520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536,4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D34297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9990052520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536,4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D34297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D34297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D34297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Иные межбюджетные трансферты на финансовое обеспечение мероприятий по ликвидации последствий чрезвычайной ситуации, произошедшей на территории муниципального образования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муниципальный округ город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 Анапа Краснодарского края вследствие разлива нефти и нефтепродуктов в Керченском проливе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9990060660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521773,0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D34297" w:rsidRDefault="00D34297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9990060660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521773,0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межбюджетные трансферты на финансовое обеспечение мероприятий по ликвидации последствий чрезвычайной ситуации, обусловленной разливом нефтепродуктов в результате крушения танкеров в Керченском проливе 15 декабря 2024 г., на разработку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сметной документации по восстановлению пострадавших от чрезвычайной ситуации пляжных территорий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9990060700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132066,0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308154,0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9990060700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132066,0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308154,0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183500,0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183500,0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Дотации за достижение наилучших результатов по реализации на территориях муниципальных образований Краснодарского края инвестиционных проектов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9990063510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9990063510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9990067140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109905,3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уплаты страховых взносов на обязательное медицинское страхование неработающего населения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9990067140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109905,3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других мероприятий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9990099990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1049,9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9990099990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1049,9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Подготовка и реализация бюджетных инвестиций в форме капитальных вложений в объекты капитального строительства собственности Краснодарского края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999009Д820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999009Д820</w:t>
            </w: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D34297">
            <w:pPr>
              <w:widowControl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45.</w:t>
            </w: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Условно утвержденные расходы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188538,3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D34297">
            <w:pPr>
              <w:widowControl/>
              <w:ind w:right="227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5753497,1</w:t>
            </w: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A3147B">
        <w:trPr>
          <w:gridBefore w:val="1"/>
          <w:wBefore w:w="8" w:type="dxa"/>
        </w:trPr>
        <w:tc>
          <w:tcPr>
            <w:tcW w:w="6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5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Условно утвержденные расходы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188538,3</w:t>
            </w:r>
          </w:p>
        </w:tc>
        <w:tc>
          <w:tcPr>
            <w:tcW w:w="17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</w:t>
            </w: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5753497,1</w:t>
            </w:r>
            <w:r w:rsidR="005858FE">
              <w:rPr>
                <w:color w:val="000000"/>
                <w:szCs w:val="28"/>
                <w:lang w:eastAsia="en-US"/>
              </w:rPr>
              <w:t>"</w:t>
            </w:r>
            <w:r w:rsidR="00957E73" w:rsidRPr="00957E73">
              <w:rPr>
                <w:color w:val="000000"/>
                <w:szCs w:val="28"/>
                <w:lang w:eastAsia="en-US"/>
              </w:rPr>
              <w:t>;</w:t>
            </w:r>
          </w:p>
        </w:tc>
      </w:tr>
    </w:tbl>
    <w:p w:rsidR="00957E73" w:rsidRPr="00957E73" w:rsidRDefault="00957E73" w:rsidP="00957E73">
      <w:pPr>
        <w:widowControl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957E73" w:rsidRPr="00957E73" w:rsidRDefault="00957E73" w:rsidP="00957E73">
      <w:pPr>
        <w:widowControl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957E73" w:rsidRPr="00957E73" w:rsidRDefault="00957E73" w:rsidP="00957E73">
      <w:pPr>
        <w:widowControl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957E73" w:rsidRPr="00957E73" w:rsidRDefault="00957E73" w:rsidP="00957E73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p w:rsidR="00957E73" w:rsidRPr="00957E73" w:rsidRDefault="00957E73" w:rsidP="00957E73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p w:rsidR="00957E73" w:rsidRPr="00957E73" w:rsidRDefault="00957E73" w:rsidP="00957E73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p w:rsidR="00957E73" w:rsidRPr="00957E73" w:rsidRDefault="00957E73" w:rsidP="00957E73">
      <w:pPr>
        <w:widowControl/>
        <w:jc w:val="left"/>
        <w:rPr>
          <w:vanish/>
          <w:sz w:val="20"/>
        </w:rPr>
      </w:pPr>
      <w:bookmarkStart w:id="0" w:name="__bookmark_2"/>
      <w:bookmarkEnd w:id="0"/>
    </w:p>
    <w:p w:rsidR="00957E73" w:rsidRPr="00957E73" w:rsidRDefault="00957E73" w:rsidP="00957E73">
      <w:pPr>
        <w:widowControl/>
        <w:spacing w:line="360" w:lineRule="auto"/>
        <w:ind w:firstLine="709"/>
        <w:jc w:val="left"/>
        <w:rPr>
          <w:szCs w:val="28"/>
          <w:lang w:val="en-US"/>
        </w:rPr>
      </w:pPr>
      <w:r w:rsidRPr="00957E73">
        <w:rPr>
          <w:szCs w:val="28"/>
        </w:rPr>
        <w:t xml:space="preserve">15) дополнить приложением </w:t>
      </w:r>
      <w:r w:rsidRPr="00957E73">
        <w:rPr>
          <w:szCs w:val="28"/>
          <w:lang w:val="en-US"/>
        </w:rPr>
        <w:t>8</w:t>
      </w:r>
      <w:r w:rsidRPr="00957E73">
        <w:rPr>
          <w:szCs w:val="28"/>
          <w:vertAlign w:val="superscript"/>
        </w:rPr>
        <w:t>2</w:t>
      </w:r>
      <w:r w:rsidRPr="00957E73">
        <w:rPr>
          <w:szCs w:val="28"/>
        </w:rPr>
        <w:t xml:space="preserve"> следующего содержания:</w:t>
      </w:r>
      <w:bookmarkStart w:id="1" w:name="__bookmark_3"/>
      <w:bookmarkEnd w:id="1"/>
    </w:p>
    <w:tbl>
      <w:tblPr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10348"/>
        <w:gridCol w:w="4222"/>
      </w:tblGrid>
      <w:tr w:rsidR="00957E73" w:rsidRPr="00957E73" w:rsidTr="00BC48BE">
        <w:tc>
          <w:tcPr>
            <w:tcW w:w="103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spacing w:line="1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22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772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22"/>
            </w:tblGrid>
            <w:tr w:rsidR="00957E73" w:rsidRPr="00957E73" w:rsidTr="00BC48BE">
              <w:tc>
                <w:tcPr>
                  <w:tcW w:w="7722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957E73" w:rsidRPr="00957E73" w:rsidRDefault="00957E73" w:rsidP="00957E73">
                  <w:pPr>
                    <w:widowControl/>
                    <w:ind w:left="163" w:hanging="142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 w:rsidRPr="00957E73">
                    <w:rPr>
                      <w:color w:val="000000"/>
                      <w:szCs w:val="28"/>
                      <w:lang w:eastAsia="en-US"/>
                    </w:rPr>
                    <w:t>"Приложение 8</w:t>
                  </w:r>
                  <w:r w:rsidRPr="00957E73">
                    <w:rPr>
                      <w:color w:val="000000"/>
                      <w:szCs w:val="28"/>
                      <w:vertAlign w:val="superscript"/>
                      <w:lang w:eastAsia="en-US"/>
                    </w:rPr>
                    <w:t>2</w:t>
                  </w:r>
                </w:p>
                <w:p w:rsidR="00957E73" w:rsidRPr="00957E73" w:rsidRDefault="00957E73" w:rsidP="00957E73">
                  <w:pPr>
                    <w:widowControl/>
                    <w:ind w:left="163"/>
                    <w:rPr>
                      <w:color w:val="000000"/>
                      <w:szCs w:val="28"/>
                      <w:lang w:eastAsia="en-US"/>
                    </w:rPr>
                  </w:pPr>
                  <w:r w:rsidRPr="00957E73">
                    <w:rPr>
                      <w:color w:val="000000"/>
                      <w:szCs w:val="28"/>
                      <w:lang w:eastAsia="en-US"/>
                    </w:rPr>
                    <w:t>к Закону Краснодарского края</w:t>
                  </w:r>
                </w:p>
                <w:p w:rsidR="00957E73" w:rsidRPr="00957E73" w:rsidRDefault="00957E73" w:rsidP="00957E73">
                  <w:pPr>
                    <w:widowControl/>
                    <w:ind w:left="163"/>
                    <w:rPr>
                      <w:color w:val="000000"/>
                      <w:szCs w:val="28"/>
                      <w:lang w:eastAsia="en-US"/>
                    </w:rPr>
                  </w:pPr>
                  <w:r w:rsidRPr="00957E73">
                    <w:rPr>
                      <w:color w:val="000000"/>
                      <w:szCs w:val="28"/>
                      <w:lang w:eastAsia="en-US"/>
                    </w:rPr>
                    <w:t>"О бюджете Краснодарского края</w:t>
                  </w:r>
                </w:p>
                <w:p w:rsidR="00957E73" w:rsidRPr="00957E73" w:rsidRDefault="00957E73" w:rsidP="00957E73">
                  <w:pPr>
                    <w:widowControl/>
                    <w:ind w:left="163"/>
                    <w:rPr>
                      <w:color w:val="000000"/>
                      <w:szCs w:val="28"/>
                      <w:lang w:eastAsia="en-US"/>
                    </w:rPr>
                  </w:pPr>
                  <w:r w:rsidRPr="00957E73">
                    <w:rPr>
                      <w:color w:val="000000"/>
                      <w:szCs w:val="28"/>
                      <w:lang w:eastAsia="en-US"/>
                    </w:rPr>
                    <w:t>на 2026 год и на плановый период</w:t>
                  </w:r>
                </w:p>
                <w:p w:rsidR="00957E73" w:rsidRPr="00957E73" w:rsidRDefault="00957E73" w:rsidP="00957E73">
                  <w:pPr>
                    <w:widowControl/>
                    <w:ind w:left="163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 w:rsidRPr="00957E73">
                    <w:rPr>
                      <w:color w:val="000000"/>
                      <w:szCs w:val="28"/>
                      <w:lang w:eastAsia="en-US"/>
                    </w:rPr>
                    <w:t>2027 и 2028 годов"</w:t>
                  </w:r>
                </w:p>
              </w:tc>
            </w:tr>
          </w:tbl>
          <w:p w:rsidR="00957E73" w:rsidRPr="00957E73" w:rsidRDefault="00957E73" w:rsidP="00957E73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957E73" w:rsidRPr="00957E73" w:rsidRDefault="00957E73" w:rsidP="00957E73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5000" w:type="pct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957E73" w:rsidRPr="00957E73" w:rsidTr="00463DF9">
        <w:trPr>
          <w:jc w:val="center"/>
        </w:trPr>
        <w:tc>
          <w:tcPr>
            <w:tcW w:w="14569" w:type="dxa"/>
            <w:tcMar>
              <w:top w:w="0" w:type="dxa"/>
              <w:left w:w="0" w:type="dxa"/>
              <w:bottom w:w="22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suppressAutoHyphens/>
              <w:ind w:left="142" w:right="106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 xml:space="preserve">Изменение ведомственной структуры расходов бюджета Краснодарского края на 2026 год </w:t>
            </w:r>
          </w:p>
          <w:p w:rsidR="00957E73" w:rsidRPr="00957E73" w:rsidRDefault="00957E73" w:rsidP="00957E73">
            <w:pPr>
              <w:widowControl/>
              <w:suppressAutoHyphens/>
              <w:ind w:left="142" w:right="106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и плановый период 2027 и 2028 годов, предусмотренной приложениями 8 и 8</w:t>
            </w:r>
            <w:r w:rsidRPr="00957E73">
              <w:rPr>
                <w:b/>
                <w:bCs/>
                <w:color w:val="000000"/>
                <w:szCs w:val="28"/>
                <w:vertAlign w:val="superscript"/>
                <w:lang w:eastAsia="en-US"/>
              </w:rPr>
              <w:t>1</w:t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 xml:space="preserve"> к Закону Краснодарского края </w:t>
            </w:r>
          </w:p>
          <w:p w:rsidR="00957E73" w:rsidRPr="00957E73" w:rsidRDefault="00957E73" w:rsidP="00957E73">
            <w:pPr>
              <w:widowControl/>
              <w:suppressAutoHyphens/>
              <w:ind w:left="142" w:right="106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"О бюджете Краснодарского края на 2026 год и на плановый период 2027 и 2028 годов"</w:t>
            </w:r>
          </w:p>
        </w:tc>
      </w:tr>
      <w:tr w:rsidR="00957E73" w:rsidRPr="00957E73" w:rsidTr="00463DF9">
        <w:tblPrEx>
          <w:jc w:val="left"/>
        </w:tblPrEx>
        <w:tc>
          <w:tcPr>
            <w:tcW w:w="145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(тыс. рублей)</w:t>
            </w:r>
          </w:p>
        </w:tc>
      </w:tr>
    </w:tbl>
    <w:p w:rsidR="00957E73" w:rsidRPr="00463DF9" w:rsidRDefault="00957E73" w:rsidP="00957E73">
      <w:pPr>
        <w:widowControl/>
        <w:jc w:val="left"/>
        <w:rPr>
          <w:vanish/>
          <w:sz w:val="2"/>
          <w:szCs w:val="2"/>
        </w:rPr>
      </w:pPr>
      <w:bookmarkStart w:id="2" w:name="__bookmark_1"/>
      <w:bookmarkEnd w:id="2"/>
    </w:p>
    <w:p w:rsidR="00880A6F" w:rsidRDefault="00880A6F"/>
    <w:tbl>
      <w:tblPr>
        <w:tblOverlap w:val="never"/>
        <w:tblW w:w="1471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72"/>
        <w:gridCol w:w="4522"/>
        <w:gridCol w:w="699"/>
        <w:gridCol w:w="700"/>
        <w:gridCol w:w="700"/>
        <w:gridCol w:w="1622"/>
        <w:gridCol w:w="728"/>
        <w:gridCol w:w="1753"/>
        <w:gridCol w:w="1705"/>
        <w:gridCol w:w="1614"/>
      </w:tblGrid>
      <w:tr w:rsidR="00880A6F" w:rsidRPr="00957E73" w:rsidTr="00463DF9">
        <w:trPr>
          <w:tblHeader/>
        </w:trPr>
        <w:tc>
          <w:tcPr>
            <w:tcW w:w="6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№ п/п</w:t>
            </w:r>
          </w:p>
        </w:tc>
        <w:tc>
          <w:tcPr>
            <w:tcW w:w="45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6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Вед</w:t>
            </w: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РЗ</w:t>
            </w: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ПР</w:t>
            </w:r>
          </w:p>
        </w:tc>
        <w:tc>
          <w:tcPr>
            <w:tcW w:w="16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ЦСР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ВР</w:t>
            </w:r>
          </w:p>
        </w:tc>
        <w:tc>
          <w:tcPr>
            <w:tcW w:w="5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Сумма</w:t>
            </w:r>
          </w:p>
        </w:tc>
      </w:tr>
      <w:tr w:rsidR="00880A6F" w:rsidRPr="00957E73" w:rsidTr="00463DF9">
        <w:trPr>
          <w:tblHeader/>
        </w:trPr>
        <w:tc>
          <w:tcPr>
            <w:tcW w:w="672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880A6F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522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880A6F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880A6F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880A6F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880A6F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880A6F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880A6F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2026 год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2027 год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A6F" w:rsidRPr="00880A6F" w:rsidRDefault="00463DF9" w:rsidP="00880A6F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</w:rPr>
              <w:t>2028 год</w:t>
            </w:r>
          </w:p>
        </w:tc>
      </w:tr>
    </w:tbl>
    <w:p w:rsidR="00463DF9" w:rsidRPr="00463DF9" w:rsidRDefault="00463DF9">
      <w:pPr>
        <w:rPr>
          <w:sz w:val="2"/>
          <w:szCs w:val="2"/>
        </w:rPr>
      </w:pPr>
    </w:p>
    <w:tbl>
      <w:tblPr>
        <w:tblOverlap w:val="never"/>
        <w:tblW w:w="14735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0"/>
        <w:gridCol w:w="672"/>
        <w:gridCol w:w="17"/>
        <w:gridCol w:w="4434"/>
        <w:gridCol w:w="71"/>
        <w:gridCol w:w="637"/>
        <w:gridCol w:w="62"/>
        <w:gridCol w:w="646"/>
        <w:gridCol w:w="54"/>
        <w:gridCol w:w="654"/>
        <w:gridCol w:w="46"/>
        <w:gridCol w:w="1622"/>
        <w:gridCol w:w="708"/>
        <w:gridCol w:w="20"/>
        <w:gridCol w:w="1743"/>
        <w:gridCol w:w="10"/>
        <w:gridCol w:w="1683"/>
        <w:gridCol w:w="22"/>
        <w:gridCol w:w="1601"/>
        <w:gridCol w:w="13"/>
      </w:tblGrid>
      <w:tr w:rsidR="00957E73" w:rsidRPr="00957E73" w:rsidTr="00880A6F">
        <w:trPr>
          <w:gridBefore w:val="1"/>
          <w:wBefore w:w="20" w:type="dxa"/>
          <w:tblHeader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1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5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2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3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4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5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6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7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8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9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10</w:t>
            </w:r>
          </w:p>
          <w:p w:rsidR="00957E73" w:rsidRPr="00957E73" w:rsidRDefault="00957E73" w:rsidP="00957E73">
            <w:pPr>
              <w:widowControl/>
              <w:spacing w:line="0" w:lineRule="auto"/>
              <w:jc w:val="left"/>
              <w:rPr>
                <w:rFonts w:eastAsia="Calibri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ВСЕГО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6139380,9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6174750,3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15216620,8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Законодательное Собрание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366,9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Законодательного Собрания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Законодательное Собрание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7190000000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7190098700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7190098700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"Региональная политика и развитие гражданского общества"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"Содействие развитию государственного и муниципального управления и гражданской службы в Краснодарском крае"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кадрового обеспечения органов управления в Краснодарском крае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1630110090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1630110090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Администрация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68950,1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79884,2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80194,7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66433,6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79884,2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80194,7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высшего должностного лица Краснодарского края, высшего исполнительного органа Краснодарского края</w:t>
            </w:r>
            <w:r w:rsidR="00A85C5A">
              <w:rPr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color w:val="000000"/>
                <w:szCs w:val="28"/>
                <w:lang w:eastAsia="en-US"/>
              </w:rPr>
              <w:t>администрации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функционирования администрации и представительств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66070,8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79884,2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80194,7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Государственная программа Краснодарского края "Обеспечение </w:t>
            </w:r>
            <w:r w:rsidR="00463DF9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"Региональная политика и развитие гражданского общества"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"Укрепление сплоченности граждан, проживающих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праздничных дней и памятных дат, проводимые администрацией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1630410930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1630410930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высшего должностного лица Краснодарского края, высшего исполнительного органа Краснодарского края</w:t>
            </w:r>
            <w:r w:rsidR="00A85C5A">
              <w:rPr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color w:val="000000"/>
                <w:szCs w:val="28"/>
                <w:lang w:eastAsia="en-US"/>
              </w:rPr>
              <w:t>администрации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66986,0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79884,2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80194,7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депутатов Государственной Думы, сенатора Российской Федерации и их помощников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7030051410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7030051410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3255,0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администрации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10144,6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10233,2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10233,2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6833,6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10233,2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10233,2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3531,4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5836,4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5836,4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931,9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4396,8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4396,8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2923,7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7040009020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хозяйственного обслуживания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60096,4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69651,0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69961,5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49418,3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69651,0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69961,5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9784,9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17239,6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17239,6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39633,4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52411,4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52721,9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10678,1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10678,1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оплаты нотариальных действий, совершенных нотариусами бесплатно в рамках государственной системы бесплатной юридической помощи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7080011290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7080011290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Возмещение расходов адвокатов,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7080011960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7080011960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Транспорт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высшего должностного лица Краснодарского края, высшего исполнительного органа Краснодарского края</w:t>
            </w:r>
            <w:r w:rsidR="00A85C5A">
              <w:rPr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color w:val="000000"/>
                <w:szCs w:val="28"/>
                <w:lang w:eastAsia="en-US"/>
              </w:rPr>
              <w:t>администрации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 воздушного транспорта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7060000000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7060009020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7060009020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4213,9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высшего должностного лица Краснодарского края, высшего исполнительного органа Краснодарского края</w:t>
            </w:r>
            <w:r w:rsidR="00A85C5A">
              <w:rPr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color w:val="000000"/>
                <w:szCs w:val="28"/>
                <w:lang w:eastAsia="en-US"/>
              </w:rPr>
              <w:t>администрации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хозяйственного обслуживания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7050010200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1711,2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Культура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2106,2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2106,2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2106,2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мероприятия в области культуры и кинематографии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9990010610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2106,2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9990010610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2106,2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высшего должностного лица Краснодарского края, высшего исполнительного органа Краснодарского края</w:t>
            </w:r>
            <w:r w:rsidR="00A85C5A">
              <w:rPr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color w:val="000000"/>
                <w:szCs w:val="28"/>
                <w:lang w:eastAsia="en-US"/>
              </w:rPr>
              <w:t>администрации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функционирования администрации и представительств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7090059500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7090059500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потребительской сферы и регулирования рынка алкоголя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1676,0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потребительской сферы и регулирования рынка алкоголя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Департамент потребительской сфе</w:t>
            </w:r>
            <w:r w:rsidR="00463DF9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ры и регулирования рынка алкоголя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1611,8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1611,8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потребительской сферы и регулирования рынка алкоголя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1611,8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потребительской сферы и регулирования рынка алкоголя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1611,8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1611,8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771,8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840,0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финансов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273260,4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4598235,9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4545391,0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1417592,8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бюджетного) надзора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4855,4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4855,4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Министерство финансов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4855,4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4855,4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5155,4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Резервные фонды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985092,9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985092,9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985092,9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Резервный фонд администрации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9990010490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985092,9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9990010490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985092,9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427644,5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министерству финансов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427499,9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427499,9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мероприятий по присвоению кредитных рейтингов Краснодарскому краю и государственным ценным бумагам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1585,0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обязательства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427499,9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427499,9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Связь и информатика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2330109570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2330109570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Обслуживание государственного (муниципального) внутреннего дол</w:t>
            </w:r>
            <w:r w:rsidR="00463DF9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га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"Управление государственными финансами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"Управление государственным долгом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платежей по обслуживанию долговых обязательств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2830210520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2830210520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1189332,4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4596650,9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4543806,0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дотации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Дотации за достижение наилучших результатов по реализации на территориях муниципальных образований Краснодарского края инвестиционных проектов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9990063510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9990063510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5.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промышленной политики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505600,0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505600,0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505600,0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505600,0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промышленности, курируемых министерством промышленной политики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70909,1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3316ED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субъектам деятельности в сфере промышленности на финансовое обеспечение затрат, связанных с производством импортозамещающей продукции на территории Краснодарского края, в объеме до 30 </w:t>
            </w:r>
            <w:r w:rsidR="003316ED">
              <w:rPr>
                <w:color w:val="000000"/>
                <w:szCs w:val="28"/>
                <w:lang w:eastAsia="en-US"/>
              </w:rPr>
              <w:t>%</w:t>
            </w:r>
            <w:r w:rsidRPr="00957E73">
              <w:rPr>
                <w:color w:val="000000"/>
                <w:szCs w:val="28"/>
                <w:lang w:eastAsia="en-US"/>
              </w:rPr>
              <w:t xml:space="preserve"> от указанных затрат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2720110640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2720110640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465000,0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промышленным предприятиям на возмещение части затрат, связанных с приобретением нового оборудования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2720111300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2720111300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программ развития промышленности (субсидии промышленным предприятиям на возмещение части затрат на уплату 1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го взноса (аванса) при заключении договора (договоров) лизинга оборудования с российскими лизинговыми организациями)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27201R5911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37233,7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27201R5911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37233,7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программ развития промышленности (субсидии промышленным предприятиям на возмещение части затрат, связанных с приобретением нового оборудования)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27201R5912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37233,7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90909,1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27201R5912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37233,7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90909,1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40600,0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"Оказание финансовой поддержки субъектам деятельности в сфере промышленности и организация участия в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выставочно</w:t>
            </w:r>
            <w:proofErr w:type="spellEnd"/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ярмарочных мероприятиях"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унитарной некоммерческой организации "Фонд развития промышленности Краснодарского края" в целях организации и проведения выставок, ярмарок, конференций (в том числе международных) в целях развития промышленного потенциала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2730109380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2730109380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"Продвижение продукции субъектов деятельности в сфере промышленности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унитарной некоммерческой организации "Фонд развития промышленности Краснодарского края" на модернизацию и продвижение единой интернет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платформы производителей промышленной продукции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2730311410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463DF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2730311410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463DF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463DF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463DF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463DF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6.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Органы юстиции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управления записи актов гражданского состояния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7890059300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7890059300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Контрольно</w:t>
            </w:r>
            <w:r w:rsidR="00BC48BE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счетная палата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бюджетного) надзора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Контрольно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счетной палаты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Контрольно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счетная палата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сельского хозяйства и перерабатывающей промышленности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58867,4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92306,2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92306,2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52750,3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50350,3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49423,3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26473,4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"Комплексное развитие агропромышленного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противоградовых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2410109930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2410109930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сельскохозяйственным товаропроизводителям, включенным в единый реестр субъектов ма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лого и среднего предпринимательства, отнесенным в соответствии с условиями Федерального закона "О развитии малого и среднего предпринимательства в Российской Федерации" к малым предприятиям, осуществляющим деятельность в границах муниципальных образований Краснодарского края, на территории которых введен режим чр</w:t>
            </w:r>
            <w:r w:rsidR="0048227A">
              <w:rPr>
                <w:color w:val="000000"/>
                <w:szCs w:val="28"/>
                <w:lang w:eastAsia="en-US"/>
              </w:rPr>
              <w:t>езвычайной ситуации в июле 2025 </w:t>
            </w:r>
            <w:r w:rsidRPr="00957E73">
              <w:rPr>
                <w:color w:val="000000"/>
                <w:szCs w:val="28"/>
                <w:lang w:eastAsia="en-US"/>
              </w:rPr>
              <w:t>года, на возмещение части затрат на проведение сева озимых культур под урожай 2026 года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2410111600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сельскохозяйственным товаропроизводителям, включенным в единый реестр субъектов малого и среднего предпринимательства, отнесенным в соответствии с условиями Федерального закона</w:t>
            </w:r>
            <w:r w:rsidRPr="00957E7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957E73">
              <w:rPr>
                <w:color w:val="000000"/>
                <w:szCs w:val="28"/>
                <w:lang w:eastAsia="en-US"/>
              </w:rPr>
              <w:t>от 24 июля 2007 года № 209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 xml:space="preserve">ФЗ "О развитии малого и среднего предпринимательства в Российской Федерации" к малым предприятиям, осуществляющим деятельность в границах муниципальных образований Краснодарского края, на территории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которых введен режим чрезвычайной ситуации в июле 2025 года, на возмещение части затрат на проведение сева озимых культур под урожай 2026 года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2410111600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463DF9" w:rsidRDefault="00463DF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малого агробизнеса"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Поддержка приоритетных направлений малого агробизнеса (поддержка развития фермерских хозяйств)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24110А0161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24110А0161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241Е300000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82939,0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Возмещение части затрат, понесенных заказчиками комплексных научно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технических проектов в агропромышленном комплексе при их реализации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241Е355770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82939,0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241Е355770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82939,0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22949,9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"Обеспечение деятельности министерства сельского хозяйства и перерабатывающей промышленности Краснодарского края и подведомственных организаций, оказание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грантовой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 социальной поддержки субъектам агропромышленного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22949,9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92306,2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1228,9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1268,4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3129,1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6702,1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6702,1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4264,8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6209,8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6209,8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1628,0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492,3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492,3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492,3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 и проведение среди субъектов агропромышленного комплекса агропромышленной выставки "Кубанская ярмарка"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2430111280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35836,3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85604,1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85604,1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2430111280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35836,3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85604,1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85604,1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победителей, обеспечение участия сельскохозяйственных товаропроизводителей в выставках и ярмарках, организация и проведение совещаний, выставок, ярмарок, а также смотров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конкурсов племенных животных, в том числе с выплатой вознаграждения победителям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2430111500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408,5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2430111500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408,5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Гранты начинающим сельскохозяйственным потребительским кооперативам на развитие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базы, осуществляющим свою деятельность не более 12 месяцев с даты регистрации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2430113260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2430113260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56474,0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специализированной информацией о состоянии окружающей среды при реализации государственной аграрной политики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2430113940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2430113940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Управление имуществом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Содержание и страхование объектов, составляющих казну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8420011000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8420011000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"Комплексное развитие агропромышленного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Научное обеспечение агропромышленного комплекса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2410110050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2410110050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6117,1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Благоустройство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6117,1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"Комплексное развитие сельских территорий"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6117,1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6117,1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"Комплексное развитие сельских территорий"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6117,1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благоустройства сельских территорий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3410162720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3410162720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4709,4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комплексного развития сельских территорий (организация благоустройства сельских территорий)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34101R5766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1407,7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34101R5766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1407,7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9.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гражданской обороны и чрезвычайных ситуаций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168489,1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24130,8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531510,9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531510,9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9737,9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5429,4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"Капитальный ремонт зданий подразделений противопожарной службы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0920209020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0920209020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4234,4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"Капитальный ремонт зданий филиалов (аварийно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спасательных отрядов) профессиональной аварийно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спасательной службы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0920309020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0920309020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15167,3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края, сил и средств гражданской обороны при принятии мер по защите населения и территорий от чрезвычайных ситуаций"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15413,5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15413,5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15413,5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и совершенствование деятельности противопожарной службы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0930600000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0930600590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0930600590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521773,0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521773,0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межбюджетные трансферты на финансовое обеспечение мероприятий по ликвидации последствий чрезвычайной ситуации, произошедшей на территории муниципального образования муниципальный округ город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 Анапа Краснодарского края вследствие разлива нефти и нефтепродуктов в Керченском проливе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9990060660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521773,0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9990060660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521773,0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Связь и информатика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"Создание интегрированной автоматизированной системы для государственных и муниципальных органов и организаций, задействованных в аппаратно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программном комплексе "Безопасный город"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28365,2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10.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имущественных отношений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49560,7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49560,7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49560,7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Управление имуществом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имущественных отношений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1065,7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Оценка имущества, признание прав и регулирование отношений по собственности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8420010390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8420010390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50256,8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50256,8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обязательства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50256,8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50256,8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11.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Избирательная комиссия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избирательной комиссии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Избирательная комиссия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Оказание содействия в подготовке и проведении выборов депутатов </w:t>
            </w:r>
            <w:r w:rsidR="002B740A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Государственной Думы Федерального Собрания Российской Федерации, в том числе на информирование избирателей и дополнительную оплату труда (вознаграждение) членов избирательных комиссий с правом решающего голоса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9990011880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207742,8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2B740A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Оказание содействия в подготовке и проведении выборов депутатов </w:t>
            </w:r>
            <w:r w:rsidR="002B740A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Государственной Думы Федерального Собрания Российской Федерации, в том числе информирование избирателей и дополнительная оплата труда (вознаграждение) членов избирательных комиссий с правом решающего голоса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9990011880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207742,8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lastRenderedPageBreak/>
              <w:t>12.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топливно</w:t>
            </w:r>
            <w:r w:rsidR="00BC48BE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энергетического комплекса и жилищ</w:t>
            </w:r>
            <w:r w:rsidR="002B740A">
              <w:rPr>
                <w:b/>
                <w:bCs/>
                <w:color w:val="000000"/>
                <w:szCs w:val="28"/>
                <w:lang w:eastAsia="en-US"/>
              </w:rPr>
              <w:soft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но</w:t>
            </w:r>
            <w:r w:rsidR="00BC48BE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коммунального хозяйства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9585510,9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2227502,5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20355220,0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171855,7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Топливно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энергетический комплекс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171855,7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топлив</w:t>
            </w:r>
            <w:r w:rsidR="002B740A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энергетического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171855,7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27855,7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"Поддержка переоборудования существующей автомобильной техники для использования природного газа в качестве топлива"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27855,7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25205R2760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27855,7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25205R2760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27855,7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"Увеличение потребления природного газа в качестве моторного топлива"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25301R2610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25301R2610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144000,0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9551109,3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2227502,5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20355220,0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Жилищное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105460,9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жилищ</w:t>
            </w:r>
            <w:r w:rsidR="0048227A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105460,9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105460,9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"Жилье (Краснодарский край)"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105460,9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переселение граждан из аварийного жилищного фонда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131И267483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70594,9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131И267483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70594,9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переселение граждан из аварийного жилищного фонда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131И267484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34866,0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131И267484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34866,0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9744709,2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2210914,0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20371808,5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81931,3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109092,0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81931,3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109092,0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 (реконструкция) объектов коммунальной инфраструктуры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81931,3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109092,0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реализацию мероприятий по развитию коммунальной инфраструктуры в рамках концессионного соглашения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0610463710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81931,3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109092,0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0610463710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81931,3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109092,0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жилищ</w:t>
            </w:r>
            <w:r w:rsidR="000E7149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10447980,4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2181700,0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20378959,0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10329680,4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20378959,0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объектов водоснабжения"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13701,1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водоснабжения населения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1320160330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13701,1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1320160330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13701,1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объектов водоотведения"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62595,5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водоотведения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1320260310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62595,5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1320260310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62595,5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канализационных очистных сооружений"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8284383,8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 и реконструкцию объектов водоотведения (реализация инфраструктурных проектов в сфере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 (включая проекты, направленные на замену лифтового оборудования в многоквартирных домах)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13203601Р1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13203601Р1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 и реконструкцию объектов водоотведения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1320397510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8284383,8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1320397510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8284383,8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"Создание и эксплуатация комплексов по обращению с твердыми коммунальными отходами"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2999000,0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юридическим лицам, являющимся стороной концессионных соглашений, для создания и эксплуатации комплексов по обращению с отходами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1320811190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2999000,0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1320811190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2999000,0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"Компенсация выпадающих доходов, возникающих вследствие применения тарифов и розничных цен"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организациям, осуществляющим холодное водоснабжение и (или) водоотведение, поставку сжиженного газа, твердого топлива при наличии печного отопления, региональным операторам по обращению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с твердыми коммунальными отходами в целях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1320912950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308807,0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2B740A" w:rsidRDefault="002B740A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1320912950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308807,0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теплоснабжающим организациям, организациям, осуществляющим горячее водоснабжение, в целях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132099Т010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691193,0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132099Т010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691193,0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"Организация деятельности по накоплению твердых коммунальных отходов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участие в организации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1321060500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1321060500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"Реализация инфраструктурных проектов в сфере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</w:t>
            </w:r>
            <w:r w:rsidR="002B740A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5078959,0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реализацию инфраструктурных проектов в сфере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1321197520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5078959,0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1321197520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5078959,0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"Стабилизация работы предприятий коммунального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финансовое обеспечение затрат на оказание услуг холодного водоснабжения в целях предупреждения ситуаций, которые могут привести к нарушению функционирования систем жизнеобеспечения населения, в рамках предупреждения банкротства и восстановления их платежеспособности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1330110840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1330110840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118300,0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топлив</w:t>
            </w:r>
            <w:r w:rsidR="002B740A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энергетического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111660,2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138306,0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7150,5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111660,2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138306,0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7150,5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"Развитие сетей газоснабжения в муниципальных образованиях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82769,8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40311,2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35464,8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2520160620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82769,8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40311,2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35464,8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2520160620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82769,8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40311,2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35464,8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объектов теплоснабжения населения, находящихся в муниципальной собственности"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28890,4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97994,8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28314,3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252039Т000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28890,4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97994,8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28314,3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252039Т000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28890,4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97994,8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28314,3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2B740A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733000,1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2B740A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2B740A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733000,1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2B740A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2B740A" w:rsidRDefault="00957E73" w:rsidP="002B740A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2B740A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2B740A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региональным операторам по обращению с твердыми коммунальными отходами на возмещение затрат,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населения на территории Краснодарского края, обеспечивающих население коммунальными услугами по обращению с твердыми коммунальными отходами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9990011260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733000,1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2B740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9990011260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733000,1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комфортной городской среды"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2080000,0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3100000,0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современной городской сре</w:t>
            </w:r>
            <w:r w:rsidR="00B02A79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ды"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3100000,0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жилищ</w:t>
            </w:r>
            <w:r w:rsidR="00B02A79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88139,0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жилищ</w:t>
            </w:r>
            <w:r w:rsidR="00B02A79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10568,1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10568,1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эффективности управления отраслью топливно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энергетического комплекса и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10568,1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10568,1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10568,1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16588,5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"Формирование современной городской среды"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311И400000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Создание комфортной городской среды в малых городах и исторических поселениях</w:t>
            </w:r>
            <w:r w:rsidR="00A85C5A">
              <w:rPr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color w:val="000000"/>
                <w:szCs w:val="28"/>
                <w:lang w:eastAsia="en-US"/>
              </w:rPr>
              <w:t>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311И4А4240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311И4А4240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97657,2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других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9990099990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9990099990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обязательства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119638,8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119638,8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119638,8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119638,8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119638,8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119638,8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13.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строительства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5433678,1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555213,7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5851672,5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132066,0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308154,0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132066,0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308154,0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132066,0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308154,0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132066,0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308154,0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межбюджетные трансферты на финансовое обеспечение мероприятий по ликвидации последствий чрезвычайной ситуации, обусловленной разливом нефтепродуктов в результате крушения танкеров в Керченском проливе 15 декабря 2024 г., на разработку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сметной документации по восстановлению пострадавших от чрезвычайной ситуации пляжных территорий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9990060700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132066,0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308154,0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9990060700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132066,0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308154,0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953715,3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Водное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водохозяйственного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благоустройства, сооружений инженерной защиты и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берегоукрепления</w:t>
            </w:r>
            <w:proofErr w:type="spellEnd"/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3210361230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3210361230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955574,9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строительства Краснодарско</w:t>
            </w:r>
            <w:r w:rsidR="0040224B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строительства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6410000000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6410000590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6410000590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2074,3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953500,6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953500,6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Субсидии непубличному акционерному обществу "Региональная Строительная Компания Краснодарского края" в целях финансового обеспечения затрат, связанных с выполнением подрядных работ по объектам жилищного строительства, в рамках мер по предупреждению банкротства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9990011940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953500,6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9990011940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953500,6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24422,4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Жилищное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жилищного строительства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0610162650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0610162650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177638,9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153216,5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153216,5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153216,5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 (реконструкция) объектов коммунальной инфраструктуры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153216,5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153216,5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59000,0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153216,5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5686368,7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06104K7500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06104K7500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630005,0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38482,0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75659,3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Культура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75659,3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73839,0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73839,0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"Создание социальной инфраструктуры в сфере культуры на основе казачьих традиций"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3210700000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73839,0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3210711580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73839,0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3210711580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73839,0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926161,0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1314586,0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1820,3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1820,3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мероприятия в области культуры и кинематографии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9990010610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1820,3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9990010610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1820,3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Здравоохранение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3620884,2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3279673,0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1047726,7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Стационарная медицинская помощь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3367562,4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Амбулаторная помощь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253321,8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87889,4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1047726,7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253321,8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87889,4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1047726,7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253321,8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87889,4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1047726,7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83321,8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107889,4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1197726,7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83321,8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107889,4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1197726,7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3210411580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83321,8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107889,4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1197726,7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321Д153655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944071,4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321Д153655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944071,4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321Д1А3655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1114071,4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321Д1А3655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1114071,4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1899783,9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884561,7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Физическая культура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1899783,9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884561,7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1899783,9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884561,7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1899783,9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884561,7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инфраструктурой в сфере физичес</w:t>
            </w:r>
            <w:r w:rsidR="00B02A79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1899783,9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884561,7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1844765,0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912686,9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1844765,0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912686,9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2235490,9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3210161200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55018,9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28125,2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3210161200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55018,9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28125,2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lastRenderedPageBreak/>
              <w:t>14.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образования и нау</w:t>
            </w:r>
            <w:r w:rsidR="00B02A79">
              <w:rPr>
                <w:b/>
                <w:bCs/>
                <w:color w:val="000000"/>
                <w:szCs w:val="28"/>
                <w:lang w:eastAsia="en-US"/>
              </w:rPr>
              <w:softHyphen/>
            </w:r>
            <w:r w:rsidRPr="00957E73">
              <w:rPr>
                <w:b/>
                <w:bCs/>
                <w:color w:val="000000"/>
                <w:szCs w:val="28"/>
                <w:lang w:eastAsia="en-US"/>
              </w:rPr>
              <w:t>ки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3121640,2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3163935,5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Дошкольное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395683,3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271996,9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272284,9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272284,9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0220263370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272284,9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0220263370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272284,9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предоставлению мер социальной поддержки в виде компенса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B02A79" w:rsidRDefault="00B02A79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667680,2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667680,2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667680,2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3210261220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667680,2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3210261220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667680,2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2749496,9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476454,7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285283,7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285283,7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0220260100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46624,7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0220260100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46624,7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B02A79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B02A79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B02A79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0220263370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332866,4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0220263370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332866,4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191171,0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102106,1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2471,9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2471,9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20365,8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20365,8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B02A7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0230162370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B02A7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0230162370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104572,5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104572,5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3530,6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108103,1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социальной поддержки обучающимся"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188704,6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0230863550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188704,6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0230863550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188704,6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</w:t>
            </w:r>
            <w:r w:rsidR="0078752C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1511,9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1511,9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757,9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754,0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3224421,6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3224421,6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3224421,6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3210261210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3224421,6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3210261210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3224421,6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4739,6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3239,6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3125,0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78752C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3125,0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3125,0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3125,0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0230160820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399,2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399,2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78752C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399,2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Государственная программа Краснодарского края "Обеспечение </w:t>
            </w:r>
            <w:r w:rsidR="0078752C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</w:t>
            </w:r>
            <w:r w:rsidR="0078752C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Среднее профессиональное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12337,4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3186,4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43494,3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43494,3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43494,3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0220209020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43494,3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46680,7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"Выплата стипендий обучающимся"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0230700000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46199,2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Стипендии и другие выплаты обучающимся за счет стипендиального фонда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0230711350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46199,2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0230711350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46199,2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0230811620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6519,0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0230811620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6519,0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бесплатным питанием обучающихся в государственных образовательных организациях Краснодарского края, осваивающих программы подготовки квалифицированных рабочих и служащих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0230813560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0230813560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Государственная программа Краснодарского края "Обеспечение </w:t>
            </w:r>
            <w:r w:rsidR="0078752C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9151,0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9151,0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5691,7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5691,7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5691,7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</w:t>
            </w:r>
            <w:r w:rsidR="0078752C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3459,3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3459,3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3459,3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11157,5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11157,5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11157,5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11157,5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2056,3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78752C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2046,0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8843,8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15658,5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7393,5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13106,3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13106,3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1439,6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2552,2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2552,2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0230259900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0230259900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2046,0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0230259900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2303,4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42295,3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42295,3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42295,3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42295,3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42295,3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42295,3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15.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культуры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89040,3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5512,7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4558,9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523,4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471,2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3832,4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1017,7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1017,7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"Развитие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безбарьерной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среды"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1017,7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создание условий 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0430163310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1017,7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0430163310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1017,7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2814,7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3751,7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3751,7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ремонт и укрепление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базы, в том числе приобретение автотранспорта (автобусы, микроавтобусы), техническое оснащение муниципальных учреждений культуры и (</w:t>
            </w:r>
            <w:r w:rsidRPr="005858FE">
              <w:rPr>
                <w:color w:val="000000"/>
                <w:spacing w:val="-4"/>
                <w:szCs w:val="28"/>
                <w:lang w:eastAsia="en-US"/>
              </w:rPr>
              <w:t>или) детских музыкальных школ, художественных школ, школ искусств,</w:t>
            </w:r>
            <w:r w:rsidRPr="00957E73">
              <w:rPr>
                <w:color w:val="000000"/>
                <w:szCs w:val="28"/>
                <w:lang w:eastAsia="en-US"/>
              </w:rPr>
              <w:t xml:space="preserve">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1020160640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3751,7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1020160640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3751,7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"Совершенствование деятельности государственных учреждений отрасли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Среднее профессиональное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726,5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Государственная программа Краснодарского края "Обеспечение </w:t>
            </w:r>
            <w:r w:rsidR="00087030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1093,1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1093,1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366,6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935,3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568,7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Организация, проведение и участие в конкурсах, фестивалях, концертах, выставках, конференциях, форумах, творческих семинарах и иных мероприятиях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1030209810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1030209810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"Совершенствование деятельности государственных учреждений отрасли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576,5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576,5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673,6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725,8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1030811620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1030811620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106665,1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6036,1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Культура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107541,4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"Развитие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безбарьерной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среды"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создание условий 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0430163310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0430163310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1185,5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"Дети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уровня образованности среди молодежи в Краснодарском крае"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 и проведение мероприятий, направленных на создание условий для выявления и развития талантливых детей в Краснодарском крае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0530509190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0530509190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Государственная программа Краснодарского края "Обеспечение </w:t>
            </w:r>
            <w:r w:rsidR="00087030">
              <w:rPr>
                <w:color w:val="000000"/>
                <w:szCs w:val="28"/>
                <w:lang w:eastAsia="en-US"/>
              </w:rPr>
              <w:br/>
            </w:r>
            <w:r w:rsidRPr="00957E73">
              <w:rPr>
                <w:color w:val="000000"/>
                <w:szCs w:val="28"/>
                <w:lang w:eastAsia="en-US"/>
              </w:rPr>
              <w:t>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1155,1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1155,1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1406,1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1406,1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1406,1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105200,6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105002,2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105002,2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212,1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212,1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ремонт и укрепление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 xml:space="preserve">технической базы, в том числе приобретение автотранспорта (автобусы, микроавтобусы), техническое оснащение </w:t>
            </w:r>
            <w:r w:rsidRPr="005858FE">
              <w:rPr>
                <w:color w:val="000000"/>
                <w:spacing w:val="-4"/>
                <w:szCs w:val="28"/>
                <w:lang w:eastAsia="en-US"/>
              </w:rPr>
              <w:t>муниципальных учреждений культуры и (или) детских музыкальных школ, художественных школ, школ искусств,</w:t>
            </w:r>
            <w:r w:rsidRPr="00957E73">
              <w:rPr>
                <w:color w:val="000000"/>
                <w:szCs w:val="28"/>
                <w:lang w:eastAsia="en-US"/>
              </w:rPr>
              <w:t xml:space="preserve">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1020160640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104790,1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1020160640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104790,1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4839,1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Организация, проведение и участие в конкурсах, фестивалях, концертах, выставках, конференциях, форумах, творческих семинарах и иных мероприятиях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1030209810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1030209810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876,3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"Совершенствование деятельности государственных учреждений отрасли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771,2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1197,0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1030800590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13065,9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13065,9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13065,9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13065,9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13065,9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13065,9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16.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информационной политики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1599,8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экономическое и инновационное развитие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"Экономика в средствах массовой информации"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Информирование населения о социально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экономическом и инновационном развитии Краснодарского края в средствах массовой информации в целях обеспечения комплексного социально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экономического развития Краснодарского края путем повышения его инвестиционной привлекательности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1430412810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1430412810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санатор</w:t>
            </w:r>
            <w:r w:rsidR="0040224B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"Продвижение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</w:t>
            </w:r>
            <w:r w:rsidR="00087030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го и туристского потенциала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Мероприятия, направленные на продвижение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курортных и туристских возможностей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2030311310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2030311310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Спорт высших достижений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"Содействие развитию спорта высших достижений и его информационное обеспечение"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доступа к информации о региональных и межмуниципальных официальных физкультурных мероприятиях и спортивных мероприятиях, участие в осуществлении пропаганды физической культуры, спорта и здорового образа жизни в Краснодарском крае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1230310750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1230310750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Средства массовой информации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Телевидение и радиовещание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Медиасреда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"Распространение информационных материалов о деятельности исполнительных органов Краснодарского края в СМИ, сети "Интернет"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2930198700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2930198700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информационной политики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информационной политики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623,9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lastRenderedPageBreak/>
              <w:t>17.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здравоохранения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1420337,8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2035941,8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840149,8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Мобилизационная подготовка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9990011530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9990011530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14288,9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Среднее профессиональное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14288,9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14288,9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14288,9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"Оказание мер социальной поддержки отдельным категориям граждан и обучающимся, повышение укомплектованности медицинскими кадрами"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0130511620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1605,6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0130511620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1605,6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0130512480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0130512480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15801,6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15801,6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15801,6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36675,7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38965,3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0130610200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Здравоохранение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1461635,8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1999266,1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801184,5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Стационарная медицинская помощь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1190980,5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1722037,7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1190980,5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1722037,7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1200099,7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1722037,7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1200099,7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1722037,7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4207,7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4207,7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1200099,7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1717830,0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1200099,7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1717830,0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скорой, специализированной, включая высокотехнологичную, медицинской помощи"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Развитие паллиативной медицинской помощи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01302R2010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01302R2010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Развитие паллиативной медицинской помощи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01302А2010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9130,0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01302А2010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9130,0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Амбулаторная помощь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284079,4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284079,4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223006,2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6438,5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5738,5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5738,5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125000,0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строительству зданий, включая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изыскательские работы, для размещения фельдшерско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акушерских пунктов, фельдшерских пунктов, врачебных амбулаторий и офисов врача общей практики, а также строительство иных объекто</w:t>
            </w:r>
            <w:r w:rsidR="00087030">
              <w:rPr>
                <w:color w:val="000000"/>
                <w:szCs w:val="28"/>
                <w:lang w:eastAsia="en-US"/>
              </w:rPr>
              <w:t>в здравоохранения, начатое до 1 </w:t>
            </w:r>
            <w:r w:rsidRPr="00957E73">
              <w:rPr>
                <w:color w:val="000000"/>
                <w:szCs w:val="28"/>
                <w:lang w:eastAsia="en-US"/>
              </w:rPr>
              <w:t>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0110160960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0110160960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</w:t>
            </w:r>
            <w:r w:rsidR="00087030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изыскательские работы, для размещения фельдшерско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</w:t>
            </w:r>
            <w:r w:rsidR="00087030">
              <w:rPr>
                <w:color w:val="000000"/>
                <w:szCs w:val="28"/>
                <w:lang w:eastAsia="en-US"/>
              </w:rPr>
              <w:t>нения, начатое до 1 января 2019 </w:t>
            </w:r>
            <w:r w:rsidRPr="00957E73">
              <w:rPr>
                <w:color w:val="000000"/>
                <w:szCs w:val="28"/>
                <w:lang w:eastAsia="en-US"/>
              </w:rPr>
              <w:t>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011Д1А3651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011Д1А3651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"Борьба с сахарным диабетом"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217449,7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детей с сахарным диабетом 1 типа в возрасте от 2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х до 17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ти лет включительно системами непрерывного мониторинга глюкозы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011Д451070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130719,8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011Д451070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130719,8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011Д451520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86729,9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011Д451520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86729,9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61073,2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населения лекарственными препаратами, медицинскими изделиями, специализированными продуктами лечебного питания"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0130700000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61073,2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инвалидов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0130754600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61073,2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0130754600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61073,2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здравоохранения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554734,7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152228,4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676184,5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573780,8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152228,4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676184,5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организаций, на базе которых оказывается первичная медико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санитарная помощь, оборудованием в соответствии со стандартами оснащения медицинских организаций (их структурных подразделений)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011Д153654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011Д153654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573332,7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152228,4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676184,5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скорой, специализированной, включая высокотехнологичную, медицинской помощи"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29735,1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3310,8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3310,8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29735,1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3310,8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3310,8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31276,2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39420,6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39420,6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5889,6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6165,2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6411,8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66941,0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42323,8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42570,4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"Совершенствование материаль</w:t>
            </w:r>
            <w:r w:rsidR="00087030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учреждений здравоохранения"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579806,4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155539,2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679495,3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в области здравоохранения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0130311340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124738,7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155539,2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0130311340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27160,7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0130311340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97578,0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155539,2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Закупки лекарственных препаратов, медицинских изделий и медицинского оборудования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0130311440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903775,1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679495,3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0130311440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903775,1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679495,3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Реализация мероприятий по информатизации здравоохранения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01303R2480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199230,0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01303R2480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199230,0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"Оказание мер социальной поддержки отдельным категориям граждан и обучающимся, повышение укомплектованности медицинскими кадрами"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23264,4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0130513840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23264,4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0130513840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0130513840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23444,4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управления отраслью здравоохранения Краснодарского края, в том числе в рамках переданных полномочий"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0130859800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0130859800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19046,1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19046,1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обязательства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19046,1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19046,1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9990067140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109905,3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уплаты страховых взносов на обязательное медицинское страхование неработающего населения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9990067140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109905,3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18.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физической культуры и спорта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88940,8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99334,7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19129,5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19129,5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19129,5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16509,0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16509,0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16509,0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16509,0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2620,5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2620,5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2620,5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2620,5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99570,3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99334,7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Массовый спорт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20025,2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95115,8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20025,2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95115,8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17532,3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40908,7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17532,3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40908,7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1210160340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17532,3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40908,7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1210160340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17532,3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40908,7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2492,9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54207,1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"Содействие развитию физической культуры и массового спорта в Краснодарском крае, предоставление мер социальной поддержки работникам сферы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1230160820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1230160820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2520,3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54207,1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на приобретение и монтаж оборудования для создания модульных спортивных сооружений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1230460120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54207,1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1230460120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54207,1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паралимпийский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>",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сурдлимпийский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12304R2290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12304R2290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Спорт высших достижений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79542,7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79979,6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1427,8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инфраструктурой в сфере физичес</w:t>
            </w:r>
            <w:r w:rsidR="00087030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1427,8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1427,8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1427,8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81407,4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"Содействие развитию физической культуры и массового спорта в Краснодарском крае, предоставление мер социальной поддержки работникам сферы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1346,8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1230112480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087030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87030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1230112480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087030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87030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87030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1230160740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464,1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1230160740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464,1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"Премии, стипендии и иные выплаты населению за выдающиеся заслуги либо в целях стимулирования"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1080,0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Стипендии Краснодарского края для чемпионов и призеров Олимпийских,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Паралимпийских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Сурдлимпийских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игр, международных соревнований "Дружба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84"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1230243240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1230243240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Стипендии Краснодарского края для тренеров чемпионов и призеров Олимпийских,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Паралимпийских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Сурдлимпийских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игр, международных соревнований "Дружба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84"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1230243250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1230243250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"Содействие развитию спорта высших достижений и его информационное обеспечение"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12303R1430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12303R1430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99140,6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99140,6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99140,6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4218,9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государственным бюджетным, автономным учреждениям Краснодарского края министерства физической культуры и спорта Краснодарского края на приобретение автотранспорта, самоходных машин и других видов техники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1230413920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7535,0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государственным бюджетным, автономным учреждениям Краснодарского края, подведомственным министерству физической культуры и спорта Краснодарского края, на приобретение автотранспорта, самоходных машин и других видов техники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1230413920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7535,0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9990062980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19.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труда и социального развития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12664557,1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5752,1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6098,3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0330869000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0330869000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42094,6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9566,2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Общеэкономические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9435,7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Краснодарском крае"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"Создание условий для повышения уровня занятости инвалидов на квотируемые места"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812,8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9154,2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7919,1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Краснодарском крае"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7919,1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7919,1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7919,1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"Активная политика занятости населения и поддержка безработных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</w:t>
            </w:r>
            <w:r w:rsidR="00087030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Связь и информатика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2330109570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2330109570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43,7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"Сопровождение информационных, телекоммуникационных и цифровых технологий"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Сопровождение (обеспечение функционирования) информационных, телекоммуникационных и цифровых технологий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2330210080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2330210080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2330210080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"Формирование условий для обеспечения устойчивой занятости инвалидов в промышленном комплексе"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субъектам деятельности в сфере промышленности, созданным общественными объединениями инвалидов, в целях финансового обеспечения затрат в связи с производством товаров в части заработной платы инвалидов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2720213280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87030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2720213280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293729,7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3986,8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</w:t>
            </w:r>
            <w:r w:rsidR="00087030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ка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4038,6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4038,6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</w:t>
            </w:r>
            <w:r w:rsidR="00087030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4038,6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4038,6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1263,0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87030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2775,6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289870,4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"Дети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отдыха и оздоровления детей в Краснодарском крае"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0530600000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отдыха и оздоровления детей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0530609170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0530609170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</w:t>
            </w:r>
            <w:r w:rsidR="00087030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12422488,2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5752,1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6098,3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государственной поддержки отдельным категориям лиц, связанных с прохождением государственной службы, отдельным категориям работников Краснодарского края и членам их семей"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Поддержка граждан, замещавших государственные должности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0330110320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0330110320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обслуживание населения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56833,3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58474,7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47974,0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47974,0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47974,0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3630,2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44343,8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10500,7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10500,7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10500,7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1154,9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4859,4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4486,4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5735,4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6081,6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специальной оценки условий труда на рабочих местах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0830211040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0830211040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1682,1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1682,1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обязательства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1682,1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1682,1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12431861,1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257887,2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257887,2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государственной поддержки отдельным категориям лиц, связанных с прохождением государственной службы, отдельным категориям работников Краснодарского края и членам их семей"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56830,6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Ежемесячное пособие вдовам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0330141060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20830,0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0330141060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0330141060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20829,9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Ежемесячное пособие родителям погибших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0330141150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36000,6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0330141150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0330141150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35986,8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отдельных мер социальной поддержки некоторым категориям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177073,9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0330210820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195,6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016425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0330210820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195,6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016425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Меры социальной поддержки инвалидов боевых действий и членов семей военнослужащих, погибших при исполнении воинского долга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0330241220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177718,0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016425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0330241220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177718,0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016425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Ежемесячные денежные выплаты ветеранам труда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0330242030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839,7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016425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0330242030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839,7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016425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016425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016425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01642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социальной поддержки гражданам, удостоенным орденов, медалей, почетных званий, наград, награжденных нагрудными знаками (вдовам, вдовцам таких граждан)"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21639,5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01642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Меры социальной поддержки граждан, удостоенных звания Героя труда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0330342080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15506,6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0330342080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0330342080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15336,8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Ежемесячная выплата Героям Советского Союза, Героям Российской Федерации, полным кавалерам ордена Славы, вдовам (вдовцам) Героев Советского Союза, Героев Российской Федерации и полных кавалеров ордена Славы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0330344950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6132,9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0330344950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6132,9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0330352200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0330352200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"Оказание государственной социальной помощи отдельным категориям граждан, отнесенным к малоимущим"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государственной социальной помощи малоимущим семьям, малоимущим одиноко проживающим гражданам и малоимущим пенсионерам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0330410710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0330410710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"Оказание отдельным категориям граждан мер поддержки, направленных на улучшение жилищных условий"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Поддержка отдельных категорий граждан, проживающих на территории Краснодарского края, по оплате взносов на капитальный ремонт общего имущества собственников помещений в многоквартирном доме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0330510560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0330510560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0,2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0330510560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Дополнительные меры социальной поддержки по улучшению жилищных условий отдельных категорий граждан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0330543300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1962,6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0330543300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0330543300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1960,0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Оплата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коммунальных услуг отдельным категориям граждан (инвалиды)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21674,4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23529,6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Оплата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коммунальных услуг отдельным категориям граждан (граждане, подвергшиеся воздействию радиации вследствие катастрофы на Чернобыльской АЭС)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398,5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398,5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Оплата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коммунальных услуг отдельным категориям граждан (ветераны)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1456,7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0330552503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1456,7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03305А4620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03305А4620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73,6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"Проведение социально значимых мероприятий и оказание мер социальной поддержки инвалидам"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Ежегодные именные премии Губернатора Краснодарского края для людей с ограниченными возможностями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0430342190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0430342190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12173456,6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12173456,6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Материальная помощь в виде однократной оплаты стоимости услуг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лечения на территории Краснодарского края отдельным категориям граждан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78444,3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78444,3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Ежемесячная материальная помощь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296670,0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296670,0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Единовременная материальная помощь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11797500,0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11797500,0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Единовременная материальная помощь отдельным категориям граждан Российской Федерации, место жительства которых находится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9990040120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305,9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9990040120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2742C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A2742C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9990040120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A2742C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A2742C" w:rsidRDefault="00957E73" w:rsidP="00957E73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A2742C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9990052520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536,4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9990052520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536,4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Охрана семьи и детства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0330841080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0330841080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Единовременная материальная помощь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9990040070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37383,2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8162,5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5413,4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5413,4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5413,4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5413,4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2749,1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2749,1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2749,1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0331100590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2749,1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"Оснащение учреждений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Оснащение оборудованием учреждений социальной сферы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0430210540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0430210540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517,3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"Проведение социально значимых мероприятий и оказание мер социальной поддержки инвалидам"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социальной поддержки и реабилитационной помощи инвалидам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0430309180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0430309180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792,8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"Дети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0510109020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15148,1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62003,9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62003,9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1701,4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пожарной безопасности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1701,4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1085,7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0930510280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615,7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инженерно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63705,3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профилактике терроризма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63705,3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43242,2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0931010110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20463,1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по архитектуре и градостроительству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4548,6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4548,6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жилищно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коммунального хозяйства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4548,6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по архитектуре и градостроительству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4548,6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архитектуре и градостроительству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4534,8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4534,8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4534,8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6260,7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Департамент по архитектуре и градостроительству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6690000190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21.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328664,9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253060,3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203648,5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166648,9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198141,0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198149,2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166648,9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198141,0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198149,2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11490,9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11490,9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"Поддержка казачьих обществ"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11490,9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6840,8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6840,8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10620,2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Оказание финансовой поддержки социально ориентированным казачьим обществам в Краснодарском крае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1730111320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4650,1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1730111320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4650,1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178139,8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208761,2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208769,4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177949,8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208761,2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208769,4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177949,8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208761,2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208769,4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111266,9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154061,8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154061,8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65342,4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53429,8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53438,8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1340,5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1269,6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1268,8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9990051180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9990051180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2162,0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сохранности воинских захоронений"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13118,8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16073,5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13518,6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"Обеспечение сохранности воинских захоронений</w:t>
            </w:r>
            <w:r w:rsidRPr="00957E7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957E73">
              <w:rPr>
                <w:color w:val="000000"/>
                <w:szCs w:val="28"/>
                <w:lang w:eastAsia="en-US"/>
              </w:rPr>
              <w:t>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13118,8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16073,5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13518,6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213598,0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5499,3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5499,3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Общее 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212598,0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212598,0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2024,8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образовательных организаций, подведомственных департаменту по делам казачества, военным вопросам и работе с допризывной молодежью Краснодарского края (капитальный ремонт образовательных организаций)"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2024,8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2024,8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2024,8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214622,8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казачьего кадетского образования"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214622,8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214622,8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80426,7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4499,3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134196,1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6710010200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Культура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мероприятия в области культуры и кинематографии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9990010610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9990010610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49420,0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22.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ветеринарии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2194,4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796,8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796,8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2194,4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2194,4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2194,4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5858FE">
              <w:rPr>
                <w:color w:val="000000"/>
                <w:spacing w:val="-4"/>
                <w:szCs w:val="28"/>
                <w:lang w:eastAsia="en-US"/>
              </w:rPr>
              <w:t>Ведомственный проект "Укрепление материально</w:t>
            </w:r>
            <w:r w:rsidR="00BC48BE" w:rsidRPr="005858FE">
              <w:rPr>
                <w:color w:val="000000"/>
                <w:spacing w:val="-4"/>
                <w:szCs w:val="28"/>
                <w:lang w:eastAsia="en-US"/>
              </w:rPr>
              <w:noBreakHyphen/>
            </w:r>
            <w:r w:rsidRPr="005858FE">
              <w:rPr>
                <w:color w:val="000000"/>
                <w:spacing w:val="-4"/>
                <w:szCs w:val="28"/>
                <w:lang w:eastAsia="en-US"/>
              </w:rPr>
              <w:t>технической базы госу</w:t>
            </w:r>
            <w:r w:rsidR="005858FE" w:rsidRPr="005858FE">
              <w:rPr>
                <w:color w:val="000000"/>
                <w:spacing w:val="-4"/>
                <w:szCs w:val="28"/>
                <w:lang w:eastAsia="en-US"/>
              </w:rPr>
              <w:softHyphen/>
            </w:r>
            <w:r w:rsidRPr="005858FE">
              <w:rPr>
                <w:color w:val="000000"/>
                <w:spacing w:val="-4"/>
                <w:szCs w:val="28"/>
                <w:lang w:eastAsia="en-US"/>
              </w:rPr>
              <w:t>дарственных</w:t>
            </w:r>
            <w:r w:rsidRPr="00957E73">
              <w:rPr>
                <w:color w:val="000000"/>
                <w:szCs w:val="28"/>
                <w:lang w:eastAsia="en-US"/>
              </w:rPr>
              <w:t xml:space="preserve"> учрежде</w:t>
            </w:r>
            <w:bookmarkStart w:id="3" w:name="_GoBack"/>
            <w:bookmarkEnd w:id="3"/>
            <w:r w:rsidRPr="00957E73">
              <w:rPr>
                <w:color w:val="000000"/>
                <w:szCs w:val="28"/>
                <w:lang w:eastAsia="en-US"/>
              </w:rPr>
              <w:t>ний ветеринарии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2420100000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2420109020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2265,4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Комплекс процессных мероприятий "Обеспечение деятельности департамента ветеринарии Краснодарского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края, подведомственных ему государственных учреждений, оказание мер социальной поддержки специалистам учреждений ветеринарии, работающим и проживающим в сельской местности"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2265,4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546,8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139,9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359,8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496,8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496,8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499,7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pageBreakBefore/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рисков, связанных с возможным заносом и распространением заболевания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2430410230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2430410230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712,4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2430414170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2430414170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484,5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1137,3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праздничного мероприятия, приуроченного к празднованию Дня работников ветеринарной службы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2430414470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2430414470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2430461650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4459,7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2430461650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4459,7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квалификации и (или) профессиональной переподготовки ветеринарных специалистов"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2430510200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833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2430510200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23.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молодежной политики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11339,0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Молодежная политика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11339,0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2101,0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"Улучшение материально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технической базы учреждений молодежной политики"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2101,0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капитального ремонта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0220309020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2101,0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0220309020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2101,0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деятельности системы управления и оказания услуг в сфере молодежной политики"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0231300000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0231300590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9238,0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19088,2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0231300590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4464,6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9225,0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9225,0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0231300590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4773,4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9863,2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9863,2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957E73">
              <w:rPr>
                <w:rFonts w:eastAsia="Calibri"/>
                <w:b/>
                <w:color w:val="000000"/>
                <w:szCs w:val="28"/>
                <w:lang w:eastAsia="en-US"/>
              </w:rPr>
              <w:t>24.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957E73">
              <w:rPr>
                <w:b/>
                <w:color w:val="000000"/>
                <w:szCs w:val="28"/>
                <w:lang w:eastAsia="en-US"/>
              </w:rPr>
              <w:t>Выплата возмещения пострадавшим участникам строительства многоквартирных домов на территории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957E73">
              <w:rPr>
                <w:b/>
                <w:color w:val="000000"/>
                <w:szCs w:val="28"/>
                <w:lang w:eastAsia="en-US"/>
              </w:rPr>
              <w:t>835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957E73">
              <w:rPr>
                <w:b/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957E73">
              <w:rPr>
                <w:b/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957E73">
              <w:rPr>
                <w:b/>
                <w:color w:val="000000"/>
                <w:szCs w:val="28"/>
                <w:lang w:eastAsia="en-US"/>
              </w:rPr>
              <w:t>0630214460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color w:val="000000"/>
                <w:szCs w:val="28"/>
                <w:lang w:eastAsia="en-US"/>
              </w:rPr>
              <w:t>12,0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957E73">
              <w:rPr>
                <w:b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957E73">
              <w:rPr>
                <w:b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0630214460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Организация проведения мероприятий по определению рыночной стоимости одного квадратного метра равнозначного жилого (нежилого) помещения, 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машино</w:t>
            </w:r>
            <w:proofErr w:type="spellEnd"/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места на первичном рынке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0630214480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0630214480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25.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Судебная система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по обеспечению деятельности мировых судей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обеспечению деятельности мировых судей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6110000590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27711,5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26.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развития бизнеса и внешнеэкономической деятельности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839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развития бизнеса и внешнеэкономической деятельности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6800000000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Департамент развития бизнеса и внешнеэкономической деятельности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6890000000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6890000190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839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6890000190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27.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825414,3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1572842,2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2214811,2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825414,3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1572842,2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2214811,2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Транспорт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852338,8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1758737,3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сети автомобильных дорог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мониторинга, видеонаблюдения и автоматизированного управления дорожным движением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транспорта"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832458,3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1758737,3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765168,3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632200,3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общественного транспорта"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765168,3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632200,3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692096,1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692096,1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Обновление общественного транспорта (субсидии организациям автомобильного транспорта в целях финансового обеспечения части затрат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на реализацию инвестиционных проектов по приобретению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5333,3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5333,3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 (субсидии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222972,2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222972,2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 (субсидии в виде вклада в имущество непубличного акционерного общества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Анапское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пассажирское автотранспортное предприятие", не увеличивающего его уставной капитал,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331И654433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454500,0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 xml:space="preserve">Обновление общественного транспорта (субсидии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</w:t>
            </w:r>
            <w:r w:rsidRPr="00957E73">
              <w:rPr>
                <w:color w:val="000000"/>
                <w:szCs w:val="28"/>
                <w:lang w:eastAsia="en-US"/>
              </w:rPr>
              <w:lastRenderedPageBreak/>
              <w:t>образования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center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331И6А4432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235059,2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A2742C" w:rsidRDefault="00A2742C" w:rsidP="00957E73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</w:p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331И6А4432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235059,2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Обновление общественного транспорта (субсидии в виде вклада в имущество непубличного акционерного общества "</w:t>
            </w:r>
            <w:proofErr w:type="spellStart"/>
            <w:r w:rsidRPr="00957E73">
              <w:rPr>
                <w:color w:val="000000"/>
                <w:szCs w:val="28"/>
                <w:lang w:eastAsia="en-US"/>
              </w:rPr>
              <w:t>Анапское</w:t>
            </w:r>
            <w:proofErr w:type="spellEnd"/>
            <w:r w:rsidRPr="00957E73">
              <w:rPr>
                <w:color w:val="000000"/>
                <w:szCs w:val="28"/>
                <w:lang w:eastAsia="en-US"/>
              </w:rPr>
              <w:t xml:space="preserve"> пассажирское автотранспортное предприятие", не увеличивающего его уставной капитал,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331И6А4433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539399,7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632200,3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331И6А4433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539399,7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632200,3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67290,0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1126537,0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"Создание условий для предоставления транспортных услуг населению и организации транспортного обслуживания населения"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1126537,0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Организация регулярных перевозок пассажиров и багажа автомобильным транспортом на муниципальных маршрутах регулярных перевозок на территории муниципального образования муниципальный округ город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3330211750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1126537,0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3330211750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1126537,0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1173406,0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"Удаление затонувшего имущества, включенного в перечень имущества, удаление которого является обязательным в соответствии с Кодексом торгового мореплавания Российской Федерации"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67290,0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Удаление затонувшего имущества, включая разработку документации по его удалению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3330409360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67290,0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3330409360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67290,0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министерства транспорта и дорожного хозяйства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2945,2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2945,2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2945,2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8890000190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2945,2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22945,2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22945,2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Прочие обязательства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22945,2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08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9990010380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22945,2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790035,6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сети автомобильных дорог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790035,6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"Строительство и реконструкция автомобильных дорог общего пользования регионального или межмуниципального значения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 и реконструкция автомобильных дорог общего пользования регионального или межмуниципального значения, включая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301019Д000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301019Д000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"Региональная и местная дорожная сеть (Краснодарский край)"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301И800000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301И8А4470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301И8А4470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955854,4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1745890,0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"Капитальный ремонт, ремонт, содержание автомобильных дорог общего пользования регионального или межмуниципального значения Краснодарского края, а также проведение аварийно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восстановительных работ для обеспечения транспортной доступности"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858340,0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Капитальный ремонт, ремонт и содержание автомобильных дорог общего пользования регионального или межмуниципального значения, включая проектно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303019Д040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241660,0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303019Д040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241660,0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Ликвидация последствий чрезвычайных ситуаций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303019Д050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303019Д050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Капитальный ремонт и ремонт мостовых переходов и путепроводов общего пользования регионального или межмуниципального значения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303019Д110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500000,0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A2742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"Организация мониторинга, видеонаблюдения и автоматизированного управления дорожным движением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887550,0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A2742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303049Д600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887550,0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303049Д600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887550,0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Подготовка и реализация бюджетных инвестиций в форме капитальных вложений в объекты капитального строительства собственности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999009Д820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09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999009Д820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213022,8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816960,1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185895,1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1041405,2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816960,1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185895,1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1041405,2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816960,1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185895,1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1041405,2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816960,1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185895,1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1041405,2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842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9990011580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816960,1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185895,1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1041405,2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28.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курортов, туризма и олимпийского наследия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4702,7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"Реализация полномочий по созданию условий для развития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1872,0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1872,0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1864,0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1864,0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4694,7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4694,7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"Развитие санатор</w:t>
            </w:r>
            <w:r w:rsidR="008B5198">
              <w:rPr>
                <w:color w:val="000000"/>
                <w:szCs w:val="28"/>
                <w:lang w:eastAsia="en-US"/>
              </w:rPr>
              <w:softHyphen/>
            </w:r>
            <w:r w:rsidRPr="00957E73">
              <w:rPr>
                <w:color w:val="000000"/>
                <w:szCs w:val="28"/>
                <w:lang w:eastAsia="en-US"/>
              </w:rPr>
              <w:t>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4694,7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4694,7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"Реализация полномочий по созданию условий для развития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5031,3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5031,3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5031,3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8919,4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"Продвижение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потенциала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Мероприятия, направленные на продвижение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курортных и туристских возможностей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2030311310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2030311310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274,0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"Повышение кадрового потенциала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Субсидии некоммерческим организациям</w:t>
            </w:r>
            <w:r w:rsidR="00A85C5A">
              <w:rPr>
                <w:color w:val="000000"/>
                <w:szCs w:val="28"/>
                <w:lang w:eastAsia="en-US"/>
              </w:rPr>
              <w:t xml:space="preserve"> — </w:t>
            </w:r>
            <w:r w:rsidRPr="00957E73">
              <w:rPr>
                <w:color w:val="000000"/>
                <w:szCs w:val="28"/>
                <w:lang w:eastAsia="en-US"/>
              </w:rPr>
              <w:t>субъектам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курортного и туристского комплекса Краснодарского края на возмещение части затрат по проведению практико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ориентированных мероприятий в целях содействия кадровому обеспечению организаций отдыха детей и их оздоровления, санаторно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курортных организаций и (или) гостиниц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2030514510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847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2030514510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lastRenderedPageBreak/>
              <w:t>29.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Министерство природных ресурсов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29716,6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25680,0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Водное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2444,3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2444,3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"Развитие водохозяйственного комплекса"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1110111580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1110111580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1331,6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"Обеспечение безопасности гидротехнических сооружений"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1112,7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Лесное хозяйство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"Предотвращение нелегальных рубок, предупреждение, обнаружение и тушение лесных пожаров"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1130700000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1130700590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1130700590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163,5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1130700590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3154,0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25133,8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25133,8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25133,8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"Выполнение полномочий министерства"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25133,8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25133,8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1130100190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25133,8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Охрана окружающей среды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4036,6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1333,3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системы ООПТ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1271,4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122,3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1149,1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"Участие в осуществлении отдельных подсистем государственного экологического мониторинга на территории Краснодарского края"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1130300000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1130300590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1130300590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367,0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1130300590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2133,0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"Сохранение и рациональное использование охотничьих ресурсов"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1131059700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1131059700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"Охрана природных объектов, расположенных в лесопарковых зеленых поясах"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1131500000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Внесение сведений о лесопарковых зеленых поясах в ЕГРН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1131511050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1131511050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120,0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2703,3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"Выполнение полномочий министерства"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1130159700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1130159700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286,9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"Предупреждение негативного воздействия хозяйственной и иной деятельности на окружающую среду"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1130400000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1130413130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1130413130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2990,2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30.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по регулированию контрактной системы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856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департамента по регулированию контрактной системы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деятельности учреждений, подведомственных департаменту по регулированию контрактной системы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3051,1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2897,8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3956,2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856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01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9110000590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153,3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31.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Департамент информатизации и связи Краснодарского края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420196,2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766089,2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1134705,8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419196,2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765089,2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1133705,8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Связь и информатика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419196,2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765089,2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1133705,8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419196,2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765089,2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1133705,8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252814,2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629715,9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998333,3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Региональный проект "Цифровые платформы в отраслях социальной сферы (Краснодарский край)"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252814,2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629715,9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998333,3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Формирование ИТ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</w:t>
            </w:r>
            <w:r w:rsidR="00BC48BE">
              <w:rPr>
                <w:color w:val="000000"/>
                <w:szCs w:val="28"/>
                <w:lang w:eastAsia="en-US"/>
              </w:rPr>
              <w:noBreakHyphen/>
            </w:r>
            <w:r w:rsidRPr="00957E73">
              <w:rPr>
                <w:color w:val="000000"/>
                <w:szCs w:val="28"/>
                <w:lang w:eastAsia="en-US"/>
              </w:rPr>
              <w:t>телекоммуникационной сети "Интернет"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231Ц255450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200327,5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408596,0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697548,6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231Ц255450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200327,5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408596,0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697548,6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231Ц255520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52486,7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221119,9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300784,7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231Ц255520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52486,7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221119,9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300784,7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Ведомственные проекты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2320000000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Ведомственный проект "Модернизация (доработка, развитие) государственной информационной системы Краснодарского края "Автоматизированная информационная система "Лицензирование"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2320800000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2320809570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2320809570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4500,0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161882,0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135373,3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135372,5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156797,2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127480,1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127479,3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128175,0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127480,1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127479,3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87188,0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89200,4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89200,4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39746,5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37040,1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37040,1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957E73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957E7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1240,5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1239,6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957E73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1238,8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2330109570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28622,2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2330109570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28622,2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"Сопровождение информационных, телекоммуникационных и цифровых технологий"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5084,8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5084,8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04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2330200590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600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5084,8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7893,2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Образование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2300000000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Комплексы процессных мероприятий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2330000000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2330100000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857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07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05</w:t>
            </w: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2330110200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200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1000,0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32.</w:t>
            </w: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Условно утвержденные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957E73">
              <w:rPr>
                <w:b/>
                <w:bCs/>
                <w:color w:val="000000"/>
                <w:szCs w:val="28"/>
                <w:lang w:eastAsia="en-US"/>
              </w:rPr>
              <w:t>188538,3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947DF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b/>
                <w:bCs/>
                <w:color w:val="000000"/>
                <w:szCs w:val="28"/>
                <w:lang w:eastAsia="en-US"/>
              </w:rPr>
              <w:t>5753497,1</w:t>
            </w: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957E73" w:rsidRPr="00957E73" w:rsidTr="00880A6F">
        <w:trPr>
          <w:gridAfter w:val="1"/>
          <w:wAfter w:w="13" w:type="dxa"/>
        </w:trPr>
        <w:tc>
          <w:tcPr>
            <w:tcW w:w="70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44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7E73" w:rsidRPr="00957E73" w:rsidRDefault="00957E73" w:rsidP="008B519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Условно утвержденные расходы</w:t>
            </w: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6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9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957E73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957E73">
              <w:rPr>
                <w:color w:val="000000"/>
                <w:szCs w:val="28"/>
                <w:lang w:eastAsia="en-US"/>
              </w:rPr>
              <w:t>188538,3</w:t>
            </w:r>
          </w:p>
        </w:tc>
        <w:tc>
          <w:tcPr>
            <w:tcW w:w="16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7E73" w:rsidRPr="00957E73" w:rsidRDefault="00BC48BE" w:rsidP="008B5198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noBreakHyphen/>
            </w:r>
            <w:r w:rsidR="00957E73" w:rsidRPr="00957E73">
              <w:rPr>
                <w:color w:val="000000"/>
                <w:szCs w:val="28"/>
                <w:lang w:eastAsia="en-US"/>
              </w:rPr>
              <w:t>5753497,1";</w:t>
            </w:r>
          </w:p>
        </w:tc>
      </w:tr>
    </w:tbl>
    <w:p w:rsidR="00957E73" w:rsidRPr="00957E73" w:rsidRDefault="00957E73" w:rsidP="00957E73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p w:rsidR="00957E73" w:rsidRPr="00957E73" w:rsidRDefault="00957E73" w:rsidP="00957E73">
      <w:pPr>
        <w:rPr>
          <w:szCs w:val="28"/>
        </w:rPr>
      </w:pPr>
    </w:p>
    <w:p w:rsidR="00250146" w:rsidRPr="00B77CA9" w:rsidRDefault="00250146" w:rsidP="003151CD">
      <w:pPr>
        <w:rPr>
          <w:szCs w:val="28"/>
        </w:rPr>
      </w:pPr>
    </w:p>
    <w:sectPr w:rsidR="00250146" w:rsidRPr="00B77CA9" w:rsidSect="00957E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510" w:footer="510" w:gutter="0"/>
      <w:pgNumType w:start="49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149" w:rsidRDefault="000E7149" w:rsidP="00DC55DA">
      <w:r>
        <w:separator/>
      </w:r>
    </w:p>
  </w:endnote>
  <w:endnote w:type="continuationSeparator" w:id="0">
    <w:p w:rsidR="000E7149" w:rsidRDefault="000E714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149" w:rsidRPr="00FF276F" w:rsidRDefault="000E7149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07.07.2026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изм-бюджет-закон-2 чт-2 ч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149" w:rsidRDefault="000E7149" w:rsidP="00FC377B"/>
  <w:p w:rsidR="000E7149" w:rsidRDefault="000E7149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07.07.2026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изм-бюджет-закон-2 чт-2 ч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149" w:rsidRPr="002E6FB7" w:rsidRDefault="000E7149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07.07.2026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858FE">
      <w:rPr>
        <w:noProof/>
        <w:sz w:val="14"/>
        <w:szCs w:val="14"/>
      </w:rPr>
      <w:t>изм-бюджет-закон-2 чт-2 ч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149" w:rsidRDefault="000E7149" w:rsidP="00DC55DA">
      <w:r>
        <w:separator/>
      </w:r>
    </w:p>
  </w:footnote>
  <w:footnote w:type="continuationSeparator" w:id="0">
    <w:p w:rsidR="000E7149" w:rsidRDefault="000E714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149" w:rsidRDefault="000E7149">
    <w:pPr>
      <w:pStyle w:val="a5"/>
      <w:jc w:val="center"/>
    </w:pPr>
  </w:p>
  <w:p w:rsidR="000E7149" w:rsidRDefault="000E7149" w:rsidP="00463DF9">
    <w:pPr>
      <w:pStyle w:val="a5"/>
      <w:framePr w:w="468" w:h="1254" w:hRule="exact" w:wrap="around" w:vAnchor="text" w:hAnchor="page" w:x="16094" w:y="595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858FE">
      <w:rPr>
        <w:rStyle w:val="aa"/>
        <w:noProof/>
      </w:rPr>
      <w:t>388</w:t>
    </w:r>
    <w:r>
      <w:rPr>
        <w:rStyle w:val="aa"/>
      </w:rPr>
      <w:fldChar w:fldCharType="end"/>
    </w:r>
  </w:p>
  <w:p w:rsidR="000E7149" w:rsidRDefault="000E714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149" w:rsidRDefault="000E7149" w:rsidP="00463DF9">
    <w:pPr>
      <w:pStyle w:val="a5"/>
      <w:framePr w:w="534" w:h="1547" w:hRule="exact" w:wrap="around" w:vAnchor="text" w:hAnchor="page" w:x="15988" w:y="59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858FE">
      <w:rPr>
        <w:rStyle w:val="aa"/>
        <w:noProof/>
      </w:rPr>
      <w:t>389</w:t>
    </w:r>
    <w:r>
      <w:rPr>
        <w:rStyle w:val="aa"/>
      </w:rPr>
      <w:fldChar w:fldCharType="end"/>
    </w:r>
  </w:p>
  <w:p w:rsidR="000E7149" w:rsidRDefault="000E714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149" w:rsidRDefault="000E7149" w:rsidP="00BC48BE">
    <w:pPr>
      <w:pStyle w:val="a5"/>
      <w:framePr w:wrap="around" w:vAnchor="text" w:hAnchor="page" w:x="16149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858FE">
      <w:rPr>
        <w:rStyle w:val="aa"/>
        <w:noProof/>
      </w:rPr>
      <w:t>49</w:t>
    </w:r>
    <w:r>
      <w:rPr>
        <w:rStyle w:val="aa"/>
      </w:rPr>
      <w:fldChar w:fldCharType="end"/>
    </w:r>
  </w:p>
  <w:p w:rsidR="000E7149" w:rsidRDefault="000E7149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E73"/>
    <w:rsid w:val="000025E1"/>
    <w:rsid w:val="00010481"/>
    <w:rsid w:val="00010FE2"/>
    <w:rsid w:val="0001155A"/>
    <w:rsid w:val="00016425"/>
    <w:rsid w:val="00035258"/>
    <w:rsid w:val="000373CB"/>
    <w:rsid w:val="00042F29"/>
    <w:rsid w:val="0004589C"/>
    <w:rsid w:val="00046140"/>
    <w:rsid w:val="000530B0"/>
    <w:rsid w:val="0005544C"/>
    <w:rsid w:val="00055629"/>
    <w:rsid w:val="000663FE"/>
    <w:rsid w:val="00067565"/>
    <w:rsid w:val="00087030"/>
    <w:rsid w:val="000A054C"/>
    <w:rsid w:val="000B313C"/>
    <w:rsid w:val="000E1108"/>
    <w:rsid w:val="000E176B"/>
    <w:rsid w:val="000E7149"/>
    <w:rsid w:val="00114300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856E1"/>
    <w:rsid w:val="002952E2"/>
    <w:rsid w:val="002B740A"/>
    <w:rsid w:val="002C0B93"/>
    <w:rsid w:val="002E6FB7"/>
    <w:rsid w:val="002F77FF"/>
    <w:rsid w:val="00304961"/>
    <w:rsid w:val="003151CD"/>
    <w:rsid w:val="00321CCC"/>
    <w:rsid w:val="003316ED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0224B"/>
    <w:rsid w:val="00443F4F"/>
    <w:rsid w:val="00463DF9"/>
    <w:rsid w:val="0048227A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858FE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434"/>
    <w:rsid w:val="006A0AE0"/>
    <w:rsid w:val="006A59EC"/>
    <w:rsid w:val="006A673E"/>
    <w:rsid w:val="006E1B04"/>
    <w:rsid w:val="007041CE"/>
    <w:rsid w:val="00731328"/>
    <w:rsid w:val="007313F9"/>
    <w:rsid w:val="00746BA3"/>
    <w:rsid w:val="0076058B"/>
    <w:rsid w:val="007624C0"/>
    <w:rsid w:val="00785756"/>
    <w:rsid w:val="0078752C"/>
    <w:rsid w:val="00796E71"/>
    <w:rsid w:val="007A7827"/>
    <w:rsid w:val="007B5A95"/>
    <w:rsid w:val="007E3950"/>
    <w:rsid w:val="007E407D"/>
    <w:rsid w:val="008221D1"/>
    <w:rsid w:val="00824CEC"/>
    <w:rsid w:val="008474C1"/>
    <w:rsid w:val="00880A6F"/>
    <w:rsid w:val="00886165"/>
    <w:rsid w:val="008947DF"/>
    <w:rsid w:val="00897215"/>
    <w:rsid w:val="008A3B6C"/>
    <w:rsid w:val="008B5198"/>
    <w:rsid w:val="008C1BD7"/>
    <w:rsid w:val="008C5157"/>
    <w:rsid w:val="008E1A84"/>
    <w:rsid w:val="0090377D"/>
    <w:rsid w:val="00913A7D"/>
    <w:rsid w:val="00915056"/>
    <w:rsid w:val="00922053"/>
    <w:rsid w:val="009340BE"/>
    <w:rsid w:val="00944C9E"/>
    <w:rsid w:val="0095610D"/>
    <w:rsid w:val="00957E73"/>
    <w:rsid w:val="009727A6"/>
    <w:rsid w:val="009749B1"/>
    <w:rsid w:val="0098112F"/>
    <w:rsid w:val="009A6AAF"/>
    <w:rsid w:val="009C02B4"/>
    <w:rsid w:val="009C6C3C"/>
    <w:rsid w:val="009D6EC4"/>
    <w:rsid w:val="009F2AB9"/>
    <w:rsid w:val="009F54FF"/>
    <w:rsid w:val="00A013F4"/>
    <w:rsid w:val="00A2742C"/>
    <w:rsid w:val="00A3147B"/>
    <w:rsid w:val="00A358CF"/>
    <w:rsid w:val="00A4341B"/>
    <w:rsid w:val="00A57037"/>
    <w:rsid w:val="00A7767F"/>
    <w:rsid w:val="00A85C5A"/>
    <w:rsid w:val="00AC052D"/>
    <w:rsid w:val="00AC564D"/>
    <w:rsid w:val="00AD45C4"/>
    <w:rsid w:val="00AE74DE"/>
    <w:rsid w:val="00AF4AEC"/>
    <w:rsid w:val="00AF51EC"/>
    <w:rsid w:val="00AF5D33"/>
    <w:rsid w:val="00B02A79"/>
    <w:rsid w:val="00B4175E"/>
    <w:rsid w:val="00B4672E"/>
    <w:rsid w:val="00B525F1"/>
    <w:rsid w:val="00B56B30"/>
    <w:rsid w:val="00B66E21"/>
    <w:rsid w:val="00B7597E"/>
    <w:rsid w:val="00B77CA9"/>
    <w:rsid w:val="00BB40B3"/>
    <w:rsid w:val="00BB6D81"/>
    <w:rsid w:val="00BC48BE"/>
    <w:rsid w:val="00BD74EF"/>
    <w:rsid w:val="00BF0B53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34297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41C7B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A6177A"/>
  <w15:chartTrackingRefBased/>
  <w15:docId w15:val="{49156F45-E66D-4330-A270-E1488DAA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CA9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20">
    <w:name w:val="heading 2"/>
    <w:basedOn w:val="a"/>
    <w:next w:val="a"/>
    <w:link w:val="21"/>
    <w:qFormat/>
    <w:rsid w:val="00957E73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957E73"/>
    <w:pPr>
      <w:widowControl/>
      <w:spacing w:line="480" w:lineRule="auto"/>
      <w:jc w:val="center"/>
      <w:outlineLvl w:val="2"/>
    </w:pPr>
    <w:rPr>
      <w:rFonts w:ascii="Calibri" w:eastAsia="Calibri" w:hAnsi="Calibri"/>
      <w:b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jc w:val="left"/>
      <w:outlineLvl w:val="3"/>
    </w:pPr>
    <w:rPr>
      <w:rFonts w:eastAsiaTheme="minorHAnsi" w:cstheme="minorBidi"/>
      <w:b/>
      <w:bCs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957E73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ascii="Calibri" w:eastAsia="Calibri" w:hAnsi="Calibri"/>
      <w:b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957E73"/>
    <w:pPr>
      <w:keepNext/>
      <w:widowControl/>
      <w:spacing w:line="360" w:lineRule="auto"/>
      <w:ind w:left="1984" w:hanging="1264"/>
      <w:jc w:val="left"/>
      <w:outlineLvl w:val="7"/>
    </w:pPr>
    <w:rPr>
      <w:rFonts w:ascii="Calibri" w:eastAsia="Calibri" w:hAnsi="Calibri"/>
      <w:b/>
      <w:snapToGrid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  <w:jc w:val="left"/>
    </w:pPr>
    <w:rPr>
      <w:rFonts w:eastAsiaTheme="minorHAnsi" w:cstheme="minorBidi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  <w:jc w:val="left"/>
    </w:pPr>
    <w:rPr>
      <w:rFonts w:eastAsiaTheme="minorHAnsi" w:cstheme="minorBidi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F0B53"/>
    <w:rPr>
      <w:rFonts w:eastAsiaTheme="minorHAnsi" w:cstheme="minorBidi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  <w:jc w:val="left"/>
    </w:pPr>
    <w:rPr>
      <w:rFonts w:eastAsiaTheme="minorHAnsi" w:cstheme="minorBidi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  <w:pPr>
      <w:jc w:val="left"/>
    </w:pPr>
    <w:rPr>
      <w:rFonts w:eastAsiaTheme="minorHAnsi" w:cstheme="minorBidi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  <w:jc w:val="left"/>
    </w:pPr>
    <w:rPr>
      <w:rFonts w:eastAsiaTheme="minorHAnsi" w:cstheme="minorBidi"/>
      <w:szCs w:val="22"/>
      <w:lang w:eastAsia="en-US"/>
    </w:rPr>
  </w:style>
  <w:style w:type="character" w:customStyle="1" w:styleId="21">
    <w:name w:val="Заголовок 2 Знак"/>
    <w:basedOn w:val="a0"/>
    <w:link w:val="20"/>
    <w:rsid w:val="00957E73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957E73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957E73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957E73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957E73"/>
  </w:style>
  <w:style w:type="paragraph" w:styleId="af1">
    <w:name w:val="Body Text Indent"/>
    <w:basedOn w:val="a"/>
    <w:link w:val="af2"/>
    <w:rsid w:val="00957E73"/>
    <w:pPr>
      <w:widowControl/>
      <w:autoSpaceDE w:val="0"/>
      <w:autoSpaceDN w:val="0"/>
      <w:adjustRightInd w:val="0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957E73"/>
    <w:rPr>
      <w:rFonts w:ascii="Calibri" w:eastAsia="Calibri" w:hAnsi="Calibri" w:cs="Times New Roman"/>
    </w:rPr>
  </w:style>
  <w:style w:type="paragraph" w:customStyle="1" w:styleId="13">
    <w:name w:val="Стиль1"/>
    <w:basedOn w:val="a"/>
    <w:next w:val="22"/>
    <w:rsid w:val="00957E73"/>
    <w:pPr>
      <w:widowControl/>
      <w:spacing w:line="360" w:lineRule="auto"/>
      <w:ind w:firstLine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List 2"/>
    <w:basedOn w:val="a"/>
    <w:rsid w:val="00957E73"/>
    <w:pPr>
      <w:widowControl/>
      <w:spacing w:line="360" w:lineRule="auto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14">
    <w:name w:val="toc 1"/>
    <w:basedOn w:val="a"/>
    <w:next w:val="a"/>
    <w:semiHidden/>
    <w:rsid w:val="00957E73"/>
    <w:pPr>
      <w:widowControl/>
      <w:tabs>
        <w:tab w:val="right" w:leader="dot" w:pos="9344"/>
      </w:tabs>
      <w:jc w:val="left"/>
    </w:pPr>
    <w:rPr>
      <w:rFonts w:ascii="Calibri" w:eastAsia="Calibri" w:hAnsi="Calibri"/>
      <w:sz w:val="22"/>
      <w:szCs w:val="28"/>
    </w:rPr>
  </w:style>
  <w:style w:type="paragraph" w:customStyle="1" w:styleId="af3">
    <w:name w:val="обычный_"/>
    <w:basedOn w:val="a"/>
    <w:next w:val="a"/>
    <w:rsid w:val="00957E73"/>
    <w:pPr>
      <w:widowControl/>
      <w:autoSpaceDE w:val="0"/>
      <w:autoSpaceDN w:val="0"/>
      <w:adjustRightInd w:val="0"/>
      <w:ind w:firstLine="720"/>
      <w:jc w:val="left"/>
    </w:pPr>
    <w:rPr>
      <w:rFonts w:ascii="Calibri" w:eastAsia="Calibri" w:hAnsi="Calibri"/>
      <w:sz w:val="22"/>
      <w:szCs w:val="28"/>
      <w:lang w:eastAsia="en-US"/>
    </w:rPr>
  </w:style>
  <w:style w:type="paragraph" w:customStyle="1" w:styleId="15">
    <w:name w:val="обычный_1 Знак Знак Знак Знак Знак Знак Знак Знак Знак"/>
    <w:basedOn w:val="a"/>
    <w:rsid w:val="00957E73"/>
    <w:pPr>
      <w:widowControl/>
      <w:spacing w:before="100" w:beforeAutospacing="1" w:after="100" w:afterAutospacing="1"/>
      <w:ind w:left="720" w:hanging="720"/>
      <w:jc w:val="left"/>
    </w:pPr>
    <w:rPr>
      <w:rFonts w:ascii="Calibri" w:eastAsia="Calibri" w:hAnsi="Calibri"/>
      <w:sz w:val="22"/>
      <w:szCs w:val="22"/>
      <w:lang w:val="en-US" w:eastAsia="en-US"/>
    </w:rPr>
  </w:style>
  <w:style w:type="numbering" w:customStyle="1" w:styleId="2">
    <w:name w:val="Стиль2"/>
    <w:rsid w:val="00957E73"/>
    <w:pPr>
      <w:numPr>
        <w:numId w:val="5"/>
      </w:numPr>
    </w:pPr>
  </w:style>
  <w:style w:type="numbering" w:styleId="111111">
    <w:name w:val="Outline List 2"/>
    <w:basedOn w:val="a2"/>
    <w:rsid w:val="00957E73"/>
    <w:pPr>
      <w:numPr>
        <w:numId w:val="3"/>
      </w:numPr>
    </w:pPr>
  </w:style>
  <w:style w:type="numbering" w:customStyle="1" w:styleId="3">
    <w:name w:val="Стиль3"/>
    <w:basedOn w:val="a2"/>
    <w:rsid w:val="00957E73"/>
    <w:pPr>
      <w:numPr>
        <w:numId w:val="4"/>
      </w:numPr>
    </w:pPr>
  </w:style>
  <w:style w:type="paragraph" w:customStyle="1" w:styleId="af4">
    <w:name w:val="закон"/>
    <w:rsid w:val="00957E73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957E73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957E73"/>
    <w:pPr>
      <w:widowControl/>
      <w:jc w:val="left"/>
    </w:pPr>
    <w:rPr>
      <w:rFonts w:ascii="Calibri" w:eastAsia="Calibri" w:hAnsi="Calibri"/>
      <w:sz w:val="22"/>
      <w:szCs w:val="22"/>
    </w:rPr>
  </w:style>
  <w:style w:type="paragraph" w:styleId="32">
    <w:name w:val="Body Text 3"/>
    <w:basedOn w:val="a"/>
    <w:link w:val="33"/>
    <w:rsid w:val="00957E73"/>
    <w:pPr>
      <w:widowControl/>
      <w:spacing w:after="120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957E73"/>
    <w:rPr>
      <w:rFonts w:ascii="Calibri" w:hAnsi="Calibri" w:cs="Times New Roman"/>
      <w:sz w:val="16"/>
      <w:szCs w:val="16"/>
      <w:lang w:eastAsia="ru-RU"/>
    </w:rPr>
  </w:style>
  <w:style w:type="paragraph" w:customStyle="1" w:styleId="af5">
    <w:name w:val="рф"/>
    <w:rsid w:val="00957E7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957E73"/>
    <w:pPr>
      <w:widowControl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rsid w:val="00957E73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957E73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957E7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57E73"/>
  </w:style>
  <w:style w:type="paragraph" w:customStyle="1" w:styleId="af9">
    <w:name w:val="Знак"/>
    <w:basedOn w:val="a"/>
    <w:rsid w:val="00957E73"/>
    <w:pPr>
      <w:widowControl/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styleId="afa">
    <w:name w:val="FollowedHyperlink"/>
    <w:uiPriority w:val="99"/>
    <w:unhideWhenUsed/>
    <w:rsid w:val="00957E73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957E73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5">
    <w:name w:val="xl65"/>
    <w:basedOn w:val="a"/>
    <w:rsid w:val="00957E73"/>
    <w:pPr>
      <w:widowControl/>
      <w:spacing w:before="100" w:beforeAutospacing="1" w:after="100" w:afterAutospacing="1"/>
      <w:jc w:val="center"/>
    </w:pPr>
    <w:rPr>
      <w:b/>
      <w:bCs/>
      <w:szCs w:val="28"/>
    </w:rPr>
  </w:style>
  <w:style w:type="paragraph" w:customStyle="1" w:styleId="xl66">
    <w:name w:val="xl66"/>
    <w:basedOn w:val="a"/>
    <w:rsid w:val="00957E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7">
    <w:name w:val="xl67"/>
    <w:basedOn w:val="a"/>
    <w:rsid w:val="00957E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8">
    <w:name w:val="xl68"/>
    <w:basedOn w:val="a"/>
    <w:rsid w:val="00957E73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9">
    <w:name w:val="xl69"/>
    <w:basedOn w:val="a"/>
    <w:rsid w:val="00957E73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70">
    <w:name w:val="xl70"/>
    <w:basedOn w:val="a"/>
    <w:rsid w:val="00957E73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1">
    <w:name w:val="xl71"/>
    <w:basedOn w:val="a"/>
    <w:rsid w:val="00957E73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2">
    <w:name w:val="xl72"/>
    <w:basedOn w:val="a"/>
    <w:rsid w:val="00957E73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3">
    <w:name w:val="xl73"/>
    <w:basedOn w:val="a"/>
    <w:rsid w:val="00957E73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4">
    <w:name w:val="xl74"/>
    <w:basedOn w:val="a"/>
    <w:rsid w:val="00957E73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75">
    <w:name w:val="xl75"/>
    <w:basedOn w:val="a"/>
    <w:rsid w:val="00957E73"/>
    <w:pPr>
      <w:widowControl/>
      <w:spacing w:before="100" w:beforeAutospacing="1" w:after="100" w:afterAutospacing="1"/>
      <w:jc w:val="right"/>
    </w:pPr>
    <w:rPr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957E73"/>
  </w:style>
  <w:style w:type="paragraph" w:styleId="42">
    <w:name w:val="toc 4"/>
    <w:autoRedefine/>
    <w:rsid w:val="00957E7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957E73"/>
  </w:style>
  <w:style w:type="numbering" w:customStyle="1" w:styleId="43">
    <w:name w:val="Нет списка4"/>
    <w:next w:val="a2"/>
    <w:uiPriority w:val="99"/>
    <w:semiHidden/>
    <w:unhideWhenUsed/>
    <w:rsid w:val="00957E73"/>
  </w:style>
  <w:style w:type="numbering" w:customStyle="1" w:styleId="50">
    <w:name w:val="Нет списка5"/>
    <w:next w:val="a2"/>
    <w:uiPriority w:val="99"/>
    <w:semiHidden/>
    <w:unhideWhenUsed/>
    <w:rsid w:val="00957E73"/>
  </w:style>
  <w:style w:type="numbering" w:customStyle="1" w:styleId="6">
    <w:name w:val="Нет списка6"/>
    <w:next w:val="a2"/>
    <w:uiPriority w:val="99"/>
    <w:semiHidden/>
    <w:unhideWhenUsed/>
    <w:rsid w:val="00957E73"/>
  </w:style>
  <w:style w:type="numbering" w:customStyle="1" w:styleId="71">
    <w:name w:val="Нет списка7"/>
    <w:next w:val="a2"/>
    <w:uiPriority w:val="99"/>
    <w:semiHidden/>
    <w:unhideWhenUsed/>
    <w:rsid w:val="00957E73"/>
  </w:style>
  <w:style w:type="numbering" w:customStyle="1" w:styleId="81">
    <w:name w:val="Нет списка8"/>
    <w:next w:val="a2"/>
    <w:uiPriority w:val="99"/>
    <w:semiHidden/>
    <w:unhideWhenUsed/>
    <w:rsid w:val="00957E73"/>
  </w:style>
  <w:style w:type="numbering" w:customStyle="1" w:styleId="9">
    <w:name w:val="Нет списка9"/>
    <w:next w:val="a2"/>
    <w:uiPriority w:val="99"/>
    <w:semiHidden/>
    <w:unhideWhenUsed/>
    <w:rsid w:val="00957E73"/>
  </w:style>
  <w:style w:type="numbering" w:customStyle="1" w:styleId="100">
    <w:name w:val="Нет списка10"/>
    <w:next w:val="a2"/>
    <w:uiPriority w:val="99"/>
    <w:semiHidden/>
    <w:unhideWhenUsed/>
    <w:rsid w:val="00957E73"/>
  </w:style>
  <w:style w:type="numbering" w:customStyle="1" w:styleId="111">
    <w:name w:val="Нет списка111"/>
    <w:next w:val="a2"/>
    <w:uiPriority w:val="99"/>
    <w:semiHidden/>
    <w:unhideWhenUsed/>
    <w:rsid w:val="00957E73"/>
  </w:style>
  <w:style w:type="numbering" w:customStyle="1" w:styleId="120">
    <w:name w:val="Нет списка12"/>
    <w:next w:val="a2"/>
    <w:uiPriority w:val="99"/>
    <w:semiHidden/>
    <w:unhideWhenUsed/>
    <w:rsid w:val="00957E73"/>
  </w:style>
  <w:style w:type="numbering" w:customStyle="1" w:styleId="130">
    <w:name w:val="Нет списка13"/>
    <w:next w:val="a2"/>
    <w:uiPriority w:val="99"/>
    <w:semiHidden/>
    <w:unhideWhenUsed/>
    <w:rsid w:val="00957E73"/>
  </w:style>
  <w:style w:type="numbering" w:customStyle="1" w:styleId="140">
    <w:name w:val="Нет списка14"/>
    <w:next w:val="a2"/>
    <w:uiPriority w:val="99"/>
    <w:semiHidden/>
    <w:unhideWhenUsed/>
    <w:rsid w:val="00957E73"/>
  </w:style>
  <w:style w:type="numbering" w:customStyle="1" w:styleId="150">
    <w:name w:val="Нет списка15"/>
    <w:next w:val="a2"/>
    <w:uiPriority w:val="99"/>
    <w:semiHidden/>
    <w:unhideWhenUsed/>
    <w:rsid w:val="00957E73"/>
  </w:style>
  <w:style w:type="numbering" w:customStyle="1" w:styleId="16">
    <w:name w:val="Нет списка16"/>
    <w:next w:val="a2"/>
    <w:uiPriority w:val="99"/>
    <w:semiHidden/>
    <w:unhideWhenUsed/>
    <w:rsid w:val="00957E73"/>
  </w:style>
  <w:style w:type="numbering" w:customStyle="1" w:styleId="17">
    <w:name w:val="Нет списка17"/>
    <w:next w:val="a2"/>
    <w:uiPriority w:val="99"/>
    <w:semiHidden/>
    <w:unhideWhenUsed/>
    <w:rsid w:val="00957E73"/>
  </w:style>
  <w:style w:type="numbering" w:customStyle="1" w:styleId="18">
    <w:name w:val="Нет списка18"/>
    <w:next w:val="a2"/>
    <w:uiPriority w:val="99"/>
    <w:semiHidden/>
    <w:unhideWhenUsed/>
    <w:rsid w:val="00957E73"/>
  </w:style>
  <w:style w:type="numbering" w:customStyle="1" w:styleId="19">
    <w:name w:val="Нет списка19"/>
    <w:next w:val="a2"/>
    <w:uiPriority w:val="99"/>
    <w:semiHidden/>
    <w:unhideWhenUsed/>
    <w:rsid w:val="00957E73"/>
  </w:style>
  <w:style w:type="numbering" w:customStyle="1" w:styleId="200">
    <w:name w:val="Нет списка20"/>
    <w:next w:val="a2"/>
    <w:uiPriority w:val="99"/>
    <w:semiHidden/>
    <w:unhideWhenUsed/>
    <w:rsid w:val="00957E73"/>
  </w:style>
  <w:style w:type="paragraph" w:styleId="afb">
    <w:name w:val="Normal (Web)"/>
    <w:basedOn w:val="a"/>
    <w:uiPriority w:val="99"/>
    <w:unhideWhenUsed/>
    <w:rsid w:val="00957E73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957E73"/>
  </w:style>
  <w:style w:type="numbering" w:customStyle="1" w:styleId="220">
    <w:name w:val="Нет списка22"/>
    <w:next w:val="a2"/>
    <w:uiPriority w:val="99"/>
    <w:semiHidden/>
    <w:unhideWhenUsed/>
    <w:rsid w:val="00957E73"/>
  </w:style>
  <w:style w:type="numbering" w:customStyle="1" w:styleId="230">
    <w:name w:val="Нет списка23"/>
    <w:next w:val="a2"/>
    <w:uiPriority w:val="99"/>
    <w:semiHidden/>
    <w:unhideWhenUsed/>
    <w:rsid w:val="00957E73"/>
  </w:style>
  <w:style w:type="numbering" w:customStyle="1" w:styleId="24">
    <w:name w:val="Нет списка24"/>
    <w:next w:val="a2"/>
    <w:uiPriority w:val="99"/>
    <w:semiHidden/>
    <w:unhideWhenUsed/>
    <w:rsid w:val="00957E73"/>
  </w:style>
  <w:style w:type="numbering" w:customStyle="1" w:styleId="25">
    <w:name w:val="Нет списка25"/>
    <w:next w:val="a2"/>
    <w:uiPriority w:val="99"/>
    <w:semiHidden/>
    <w:unhideWhenUsed/>
    <w:rsid w:val="00957E73"/>
  </w:style>
  <w:style w:type="numbering" w:customStyle="1" w:styleId="26">
    <w:name w:val="Нет списка26"/>
    <w:next w:val="a2"/>
    <w:uiPriority w:val="99"/>
    <w:semiHidden/>
    <w:unhideWhenUsed/>
    <w:rsid w:val="00957E73"/>
  </w:style>
  <w:style w:type="numbering" w:customStyle="1" w:styleId="27">
    <w:name w:val="Нет списка27"/>
    <w:next w:val="a2"/>
    <w:uiPriority w:val="99"/>
    <w:semiHidden/>
    <w:unhideWhenUsed/>
    <w:rsid w:val="00957E73"/>
  </w:style>
  <w:style w:type="numbering" w:customStyle="1" w:styleId="28">
    <w:name w:val="Нет списка28"/>
    <w:next w:val="a2"/>
    <w:uiPriority w:val="99"/>
    <w:semiHidden/>
    <w:unhideWhenUsed/>
    <w:rsid w:val="00957E73"/>
  </w:style>
  <w:style w:type="numbering" w:customStyle="1" w:styleId="29">
    <w:name w:val="Нет списка29"/>
    <w:next w:val="a2"/>
    <w:uiPriority w:val="99"/>
    <w:semiHidden/>
    <w:unhideWhenUsed/>
    <w:rsid w:val="00957E73"/>
  </w:style>
  <w:style w:type="numbering" w:customStyle="1" w:styleId="300">
    <w:name w:val="Нет списка30"/>
    <w:next w:val="a2"/>
    <w:uiPriority w:val="99"/>
    <w:semiHidden/>
    <w:unhideWhenUsed/>
    <w:rsid w:val="00957E73"/>
  </w:style>
  <w:style w:type="numbering" w:customStyle="1" w:styleId="310">
    <w:name w:val="Нет списка31"/>
    <w:next w:val="a2"/>
    <w:uiPriority w:val="99"/>
    <w:semiHidden/>
    <w:unhideWhenUsed/>
    <w:rsid w:val="00957E73"/>
  </w:style>
  <w:style w:type="numbering" w:customStyle="1" w:styleId="320">
    <w:name w:val="Нет списка32"/>
    <w:next w:val="a2"/>
    <w:uiPriority w:val="99"/>
    <w:semiHidden/>
    <w:unhideWhenUsed/>
    <w:rsid w:val="00957E73"/>
  </w:style>
  <w:style w:type="numbering" w:customStyle="1" w:styleId="330">
    <w:name w:val="Нет списка33"/>
    <w:next w:val="a2"/>
    <w:uiPriority w:val="99"/>
    <w:semiHidden/>
    <w:unhideWhenUsed/>
    <w:rsid w:val="00957E73"/>
  </w:style>
  <w:style w:type="numbering" w:customStyle="1" w:styleId="340">
    <w:name w:val="Нет списка34"/>
    <w:next w:val="a2"/>
    <w:uiPriority w:val="99"/>
    <w:semiHidden/>
    <w:unhideWhenUsed/>
    <w:rsid w:val="00957E73"/>
  </w:style>
  <w:style w:type="numbering" w:customStyle="1" w:styleId="35">
    <w:name w:val="Нет списка35"/>
    <w:next w:val="a2"/>
    <w:uiPriority w:val="99"/>
    <w:semiHidden/>
    <w:unhideWhenUsed/>
    <w:rsid w:val="00957E73"/>
  </w:style>
  <w:style w:type="numbering" w:customStyle="1" w:styleId="36">
    <w:name w:val="Нет списка36"/>
    <w:next w:val="a2"/>
    <w:uiPriority w:val="99"/>
    <w:semiHidden/>
    <w:unhideWhenUsed/>
    <w:rsid w:val="00957E73"/>
  </w:style>
  <w:style w:type="numbering" w:customStyle="1" w:styleId="37">
    <w:name w:val="Нет списка37"/>
    <w:next w:val="a2"/>
    <w:uiPriority w:val="99"/>
    <w:semiHidden/>
    <w:unhideWhenUsed/>
    <w:rsid w:val="00957E73"/>
  </w:style>
  <w:style w:type="numbering" w:customStyle="1" w:styleId="38">
    <w:name w:val="Нет списка38"/>
    <w:next w:val="a2"/>
    <w:uiPriority w:val="99"/>
    <w:semiHidden/>
    <w:unhideWhenUsed/>
    <w:rsid w:val="00957E73"/>
  </w:style>
  <w:style w:type="numbering" w:customStyle="1" w:styleId="39">
    <w:name w:val="Нет списка39"/>
    <w:next w:val="a2"/>
    <w:uiPriority w:val="99"/>
    <w:semiHidden/>
    <w:unhideWhenUsed/>
    <w:rsid w:val="00957E73"/>
  </w:style>
  <w:style w:type="numbering" w:customStyle="1" w:styleId="400">
    <w:name w:val="Нет списка40"/>
    <w:next w:val="a2"/>
    <w:uiPriority w:val="99"/>
    <w:semiHidden/>
    <w:unhideWhenUsed/>
    <w:rsid w:val="00957E73"/>
  </w:style>
  <w:style w:type="numbering" w:customStyle="1" w:styleId="410">
    <w:name w:val="Нет списка41"/>
    <w:next w:val="a2"/>
    <w:uiPriority w:val="99"/>
    <w:semiHidden/>
    <w:rsid w:val="00957E73"/>
  </w:style>
  <w:style w:type="numbering" w:customStyle="1" w:styleId="211">
    <w:name w:val="Стиль21"/>
    <w:rsid w:val="00957E73"/>
  </w:style>
  <w:style w:type="numbering" w:customStyle="1" w:styleId="1111111">
    <w:name w:val="1 / 1.1 / 1.1.11"/>
    <w:basedOn w:val="a2"/>
    <w:next w:val="111111"/>
    <w:rsid w:val="00957E73"/>
  </w:style>
  <w:style w:type="numbering" w:customStyle="1" w:styleId="311">
    <w:name w:val="Стиль31"/>
    <w:basedOn w:val="a2"/>
    <w:rsid w:val="00957E73"/>
  </w:style>
  <w:style w:type="numbering" w:customStyle="1" w:styleId="1100">
    <w:name w:val="Нет списка110"/>
    <w:next w:val="a2"/>
    <w:uiPriority w:val="99"/>
    <w:semiHidden/>
    <w:unhideWhenUsed/>
    <w:rsid w:val="00957E73"/>
  </w:style>
  <w:style w:type="numbering" w:customStyle="1" w:styleId="2100">
    <w:name w:val="Нет списка210"/>
    <w:next w:val="a2"/>
    <w:uiPriority w:val="99"/>
    <w:semiHidden/>
    <w:unhideWhenUsed/>
    <w:rsid w:val="00957E73"/>
  </w:style>
  <w:style w:type="numbering" w:customStyle="1" w:styleId="3100">
    <w:name w:val="Нет списка310"/>
    <w:next w:val="a2"/>
    <w:uiPriority w:val="99"/>
    <w:semiHidden/>
    <w:unhideWhenUsed/>
    <w:rsid w:val="00957E73"/>
  </w:style>
  <w:style w:type="numbering" w:customStyle="1" w:styleId="420">
    <w:name w:val="Нет списка42"/>
    <w:next w:val="a2"/>
    <w:uiPriority w:val="99"/>
    <w:semiHidden/>
    <w:unhideWhenUsed/>
    <w:rsid w:val="00957E73"/>
  </w:style>
  <w:style w:type="numbering" w:customStyle="1" w:styleId="51">
    <w:name w:val="Нет списка51"/>
    <w:next w:val="a2"/>
    <w:uiPriority w:val="99"/>
    <w:semiHidden/>
    <w:unhideWhenUsed/>
    <w:rsid w:val="00957E73"/>
  </w:style>
  <w:style w:type="numbering" w:customStyle="1" w:styleId="61">
    <w:name w:val="Нет списка61"/>
    <w:next w:val="a2"/>
    <w:uiPriority w:val="99"/>
    <w:semiHidden/>
    <w:unhideWhenUsed/>
    <w:rsid w:val="00957E73"/>
  </w:style>
  <w:style w:type="numbering" w:customStyle="1" w:styleId="710">
    <w:name w:val="Нет списка71"/>
    <w:next w:val="a2"/>
    <w:uiPriority w:val="99"/>
    <w:semiHidden/>
    <w:unhideWhenUsed/>
    <w:rsid w:val="00957E73"/>
  </w:style>
  <w:style w:type="numbering" w:customStyle="1" w:styleId="810">
    <w:name w:val="Нет списка81"/>
    <w:next w:val="a2"/>
    <w:uiPriority w:val="99"/>
    <w:semiHidden/>
    <w:unhideWhenUsed/>
    <w:rsid w:val="00957E73"/>
  </w:style>
  <w:style w:type="numbering" w:customStyle="1" w:styleId="91">
    <w:name w:val="Нет списка91"/>
    <w:next w:val="a2"/>
    <w:uiPriority w:val="99"/>
    <w:semiHidden/>
    <w:unhideWhenUsed/>
    <w:rsid w:val="00957E73"/>
  </w:style>
  <w:style w:type="numbering" w:customStyle="1" w:styleId="101">
    <w:name w:val="Нет списка101"/>
    <w:next w:val="a2"/>
    <w:uiPriority w:val="99"/>
    <w:semiHidden/>
    <w:unhideWhenUsed/>
    <w:rsid w:val="00957E73"/>
  </w:style>
  <w:style w:type="numbering" w:customStyle="1" w:styleId="112">
    <w:name w:val="Нет списка112"/>
    <w:next w:val="a2"/>
    <w:uiPriority w:val="99"/>
    <w:semiHidden/>
    <w:unhideWhenUsed/>
    <w:rsid w:val="00957E73"/>
  </w:style>
  <w:style w:type="numbering" w:customStyle="1" w:styleId="121">
    <w:name w:val="Нет списка121"/>
    <w:next w:val="a2"/>
    <w:uiPriority w:val="99"/>
    <w:semiHidden/>
    <w:unhideWhenUsed/>
    <w:rsid w:val="00957E73"/>
  </w:style>
  <w:style w:type="numbering" w:customStyle="1" w:styleId="131">
    <w:name w:val="Нет списка131"/>
    <w:next w:val="a2"/>
    <w:uiPriority w:val="99"/>
    <w:semiHidden/>
    <w:unhideWhenUsed/>
    <w:rsid w:val="00957E73"/>
  </w:style>
  <w:style w:type="numbering" w:customStyle="1" w:styleId="141">
    <w:name w:val="Нет списка141"/>
    <w:next w:val="a2"/>
    <w:uiPriority w:val="99"/>
    <w:semiHidden/>
    <w:unhideWhenUsed/>
    <w:rsid w:val="00957E73"/>
  </w:style>
  <w:style w:type="numbering" w:customStyle="1" w:styleId="151">
    <w:name w:val="Нет списка151"/>
    <w:next w:val="a2"/>
    <w:uiPriority w:val="99"/>
    <w:semiHidden/>
    <w:unhideWhenUsed/>
    <w:rsid w:val="00957E73"/>
  </w:style>
  <w:style w:type="numbering" w:customStyle="1" w:styleId="161">
    <w:name w:val="Нет списка161"/>
    <w:next w:val="a2"/>
    <w:uiPriority w:val="99"/>
    <w:semiHidden/>
    <w:unhideWhenUsed/>
    <w:rsid w:val="00957E73"/>
  </w:style>
  <w:style w:type="numbering" w:customStyle="1" w:styleId="171">
    <w:name w:val="Нет списка171"/>
    <w:next w:val="a2"/>
    <w:uiPriority w:val="99"/>
    <w:semiHidden/>
    <w:unhideWhenUsed/>
    <w:rsid w:val="00957E73"/>
  </w:style>
  <w:style w:type="numbering" w:customStyle="1" w:styleId="181">
    <w:name w:val="Нет списка181"/>
    <w:next w:val="a2"/>
    <w:uiPriority w:val="99"/>
    <w:semiHidden/>
    <w:unhideWhenUsed/>
    <w:rsid w:val="00957E73"/>
  </w:style>
  <w:style w:type="numbering" w:customStyle="1" w:styleId="191">
    <w:name w:val="Нет списка191"/>
    <w:next w:val="a2"/>
    <w:uiPriority w:val="99"/>
    <w:semiHidden/>
    <w:unhideWhenUsed/>
    <w:rsid w:val="00957E73"/>
  </w:style>
  <w:style w:type="numbering" w:customStyle="1" w:styleId="201">
    <w:name w:val="Нет списка201"/>
    <w:next w:val="a2"/>
    <w:uiPriority w:val="99"/>
    <w:semiHidden/>
    <w:unhideWhenUsed/>
    <w:rsid w:val="00957E73"/>
  </w:style>
  <w:style w:type="numbering" w:customStyle="1" w:styleId="2110">
    <w:name w:val="Нет списка211"/>
    <w:next w:val="a2"/>
    <w:uiPriority w:val="99"/>
    <w:semiHidden/>
    <w:unhideWhenUsed/>
    <w:rsid w:val="00957E73"/>
  </w:style>
  <w:style w:type="numbering" w:customStyle="1" w:styleId="221">
    <w:name w:val="Нет списка221"/>
    <w:next w:val="a2"/>
    <w:uiPriority w:val="99"/>
    <w:semiHidden/>
    <w:unhideWhenUsed/>
    <w:rsid w:val="00957E73"/>
  </w:style>
  <w:style w:type="numbering" w:customStyle="1" w:styleId="231">
    <w:name w:val="Нет списка231"/>
    <w:next w:val="a2"/>
    <w:uiPriority w:val="99"/>
    <w:semiHidden/>
    <w:unhideWhenUsed/>
    <w:rsid w:val="00957E73"/>
  </w:style>
  <w:style w:type="numbering" w:customStyle="1" w:styleId="241">
    <w:name w:val="Нет списка241"/>
    <w:next w:val="a2"/>
    <w:uiPriority w:val="99"/>
    <w:semiHidden/>
    <w:unhideWhenUsed/>
    <w:rsid w:val="00957E73"/>
  </w:style>
  <w:style w:type="numbering" w:customStyle="1" w:styleId="251">
    <w:name w:val="Нет списка251"/>
    <w:next w:val="a2"/>
    <w:uiPriority w:val="99"/>
    <w:semiHidden/>
    <w:unhideWhenUsed/>
    <w:rsid w:val="00957E73"/>
  </w:style>
  <w:style w:type="numbering" w:customStyle="1" w:styleId="261">
    <w:name w:val="Нет списка261"/>
    <w:next w:val="a2"/>
    <w:uiPriority w:val="99"/>
    <w:semiHidden/>
    <w:unhideWhenUsed/>
    <w:rsid w:val="00957E73"/>
  </w:style>
  <w:style w:type="numbering" w:customStyle="1" w:styleId="271">
    <w:name w:val="Нет списка271"/>
    <w:next w:val="a2"/>
    <w:uiPriority w:val="99"/>
    <w:semiHidden/>
    <w:unhideWhenUsed/>
    <w:rsid w:val="00957E73"/>
  </w:style>
  <w:style w:type="numbering" w:customStyle="1" w:styleId="281">
    <w:name w:val="Нет списка281"/>
    <w:next w:val="a2"/>
    <w:uiPriority w:val="99"/>
    <w:semiHidden/>
    <w:unhideWhenUsed/>
    <w:rsid w:val="00957E73"/>
  </w:style>
  <w:style w:type="numbering" w:customStyle="1" w:styleId="291">
    <w:name w:val="Нет списка291"/>
    <w:next w:val="a2"/>
    <w:uiPriority w:val="99"/>
    <w:semiHidden/>
    <w:unhideWhenUsed/>
    <w:rsid w:val="00957E73"/>
  </w:style>
  <w:style w:type="numbering" w:customStyle="1" w:styleId="301">
    <w:name w:val="Нет списка301"/>
    <w:next w:val="a2"/>
    <w:uiPriority w:val="99"/>
    <w:semiHidden/>
    <w:unhideWhenUsed/>
    <w:rsid w:val="00957E73"/>
  </w:style>
  <w:style w:type="numbering" w:customStyle="1" w:styleId="3110">
    <w:name w:val="Нет списка311"/>
    <w:next w:val="a2"/>
    <w:uiPriority w:val="99"/>
    <w:semiHidden/>
    <w:unhideWhenUsed/>
    <w:rsid w:val="00957E73"/>
  </w:style>
  <w:style w:type="numbering" w:customStyle="1" w:styleId="321">
    <w:name w:val="Нет списка321"/>
    <w:next w:val="a2"/>
    <w:uiPriority w:val="99"/>
    <w:semiHidden/>
    <w:unhideWhenUsed/>
    <w:rsid w:val="00957E73"/>
  </w:style>
  <w:style w:type="numbering" w:customStyle="1" w:styleId="331">
    <w:name w:val="Нет списка331"/>
    <w:next w:val="a2"/>
    <w:uiPriority w:val="99"/>
    <w:semiHidden/>
    <w:unhideWhenUsed/>
    <w:rsid w:val="00957E73"/>
  </w:style>
  <w:style w:type="numbering" w:customStyle="1" w:styleId="341">
    <w:name w:val="Нет списка341"/>
    <w:next w:val="a2"/>
    <w:uiPriority w:val="99"/>
    <w:semiHidden/>
    <w:unhideWhenUsed/>
    <w:rsid w:val="00957E73"/>
  </w:style>
  <w:style w:type="numbering" w:customStyle="1" w:styleId="351">
    <w:name w:val="Нет списка351"/>
    <w:next w:val="a2"/>
    <w:uiPriority w:val="99"/>
    <w:semiHidden/>
    <w:unhideWhenUsed/>
    <w:rsid w:val="00957E73"/>
  </w:style>
  <w:style w:type="numbering" w:customStyle="1" w:styleId="361">
    <w:name w:val="Нет списка361"/>
    <w:next w:val="a2"/>
    <w:uiPriority w:val="99"/>
    <w:semiHidden/>
    <w:unhideWhenUsed/>
    <w:rsid w:val="00957E73"/>
  </w:style>
  <w:style w:type="numbering" w:customStyle="1" w:styleId="371">
    <w:name w:val="Нет списка371"/>
    <w:next w:val="a2"/>
    <w:uiPriority w:val="99"/>
    <w:semiHidden/>
    <w:unhideWhenUsed/>
    <w:rsid w:val="00957E73"/>
  </w:style>
  <w:style w:type="numbering" w:customStyle="1" w:styleId="381">
    <w:name w:val="Нет списка381"/>
    <w:next w:val="a2"/>
    <w:uiPriority w:val="99"/>
    <w:semiHidden/>
    <w:unhideWhenUsed/>
    <w:rsid w:val="00957E73"/>
  </w:style>
  <w:style w:type="numbering" w:customStyle="1" w:styleId="391">
    <w:name w:val="Нет списка391"/>
    <w:next w:val="a2"/>
    <w:uiPriority w:val="99"/>
    <w:semiHidden/>
    <w:unhideWhenUsed/>
    <w:rsid w:val="00957E73"/>
  </w:style>
  <w:style w:type="numbering" w:customStyle="1" w:styleId="401">
    <w:name w:val="Нет списка401"/>
    <w:next w:val="a2"/>
    <w:uiPriority w:val="99"/>
    <w:semiHidden/>
    <w:unhideWhenUsed/>
    <w:rsid w:val="00957E73"/>
  </w:style>
  <w:style w:type="numbering" w:customStyle="1" w:styleId="430">
    <w:name w:val="Нет списка43"/>
    <w:next w:val="a2"/>
    <w:uiPriority w:val="99"/>
    <w:semiHidden/>
    <w:rsid w:val="00957E73"/>
  </w:style>
  <w:style w:type="numbering" w:customStyle="1" w:styleId="222">
    <w:name w:val="Стиль22"/>
    <w:rsid w:val="00957E73"/>
  </w:style>
  <w:style w:type="numbering" w:customStyle="1" w:styleId="1111112">
    <w:name w:val="1 / 1.1 / 1.1.12"/>
    <w:basedOn w:val="a2"/>
    <w:next w:val="111111"/>
    <w:rsid w:val="00957E73"/>
  </w:style>
  <w:style w:type="numbering" w:customStyle="1" w:styleId="322">
    <w:name w:val="Стиль32"/>
    <w:basedOn w:val="a2"/>
    <w:rsid w:val="00957E73"/>
  </w:style>
  <w:style w:type="numbering" w:customStyle="1" w:styleId="113">
    <w:name w:val="Нет списка113"/>
    <w:next w:val="a2"/>
    <w:uiPriority w:val="99"/>
    <w:semiHidden/>
    <w:unhideWhenUsed/>
    <w:rsid w:val="00957E73"/>
  </w:style>
  <w:style w:type="numbering" w:customStyle="1" w:styleId="212">
    <w:name w:val="Нет списка212"/>
    <w:next w:val="a2"/>
    <w:uiPriority w:val="99"/>
    <w:semiHidden/>
    <w:unhideWhenUsed/>
    <w:rsid w:val="00957E73"/>
  </w:style>
  <w:style w:type="numbering" w:customStyle="1" w:styleId="312">
    <w:name w:val="Нет списка312"/>
    <w:next w:val="a2"/>
    <w:uiPriority w:val="99"/>
    <w:semiHidden/>
    <w:unhideWhenUsed/>
    <w:rsid w:val="00957E73"/>
  </w:style>
  <w:style w:type="numbering" w:customStyle="1" w:styleId="44">
    <w:name w:val="Нет списка44"/>
    <w:next w:val="a2"/>
    <w:uiPriority w:val="99"/>
    <w:semiHidden/>
    <w:unhideWhenUsed/>
    <w:rsid w:val="00957E73"/>
  </w:style>
  <w:style w:type="numbering" w:customStyle="1" w:styleId="52">
    <w:name w:val="Нет списка52"/>
    <w:next w:val="a2"/>
    <w:uiPriority w:val="99"/>
    <w:semiHidden/>
    <w:unhideWhenUsed/>
    <w:rsid w:val="00957E73"/>
  </w:style>
  <w:style w:type="numbering" w:customStyle="1" w:styleId="62">
    <w:name w:val="Нет списка62"/>
    <w:next w:val="a2"/>
    <w:uiPriority w:val="99"/>
    <w:semiHidden/>
    <w:unhideWhenUsed/>
    <w:rsid w:val="00957E73"/>
  </w:style>
  <w:style w:type="numbering" w:customStyle="1" w:styleId="72">
    <w:name w:val="Нет списка72"/>
    <w:next w:val="a2"/>
    <w:uiPriority w:val="99"/>
    <w:semiHidden/>
    <w:unhideWhenUsed/>
    <w:rsid w:val="00957E73"/>
  </w:style>
  <w:style w:type="numbering" w:customStyle="1" w:styleId="82">
    <w:name w:val="Нет списка82"/>
    <w:next w:val="a2"/>
    <w:uiPriority w:val="99"/>
    <w:semiHidden/>
    <w:unhideWhenUsed/>
    <w:rsid w:val="00957E73"/>
  </w:style>
  <w:style w:type="numbering" w:customStyle="1" w:styleId="92">
    <w:name w:val="Нет списка92"/>
    <w:next w:val="a2"/>
    <w:uiPriority w:val="99"/>
    <w:semiHidden/>
    <w:unhideWhenUsed/>
    <w:rsid w:val="00957E73"/>
  </w:style>
  <w:style w:type="numbering" w:customStyle="1" w:styleId="102">
    <w:name w:val="Нет списка102"/>
    <w:next w:val="a2"/>
    <w:uiPriority w:val="99"/>
    <w:semiHidden/>
    <w:unhideWhenUsed/>
    <w:rsid w:val="00957E73"/>
  </w:style>
  <w:style w:type="numbering" w:customStyle="1" w:styleId="114">
    <w:name w:val="Нет списка114"/>
    <w:next w:val="a2"/>
    <w:uiPriority w:val="99"/>
    <w:semiHidden/>
    <w:unhideWhenUsed/>
    <w:rsid w:val="00957E73"/>
  </w:style>
  <w:style w:type="numbering" w:customStyle="1" w:styleId="122">
    <w:name w:val="Нет списка122"/>
    <w:next w:val="a2"/>
    <w:uiPriority w:val="99"/>
    <w:semiHidden/>
    <w:unhideWhenUsed/>
    <w:rsid w:val="00957E73"/>
  </w:style>
  <w:style w:type="numbering" w:customStyle="1" w:styleId="132">
    <w:name w:val="Нет списка132"/>
    <w:next w:val="a2"/>
    <w:uiPriority w:val="99"/>
    <w:semiHidden/>
    <w:unhideWhenUsed/>
    <w:rsid w:val="00957E73"/>
  </w:style>
  <w:style w:type="numbering" w:customStyle="1" w:styleId="142">
    <w:name w:val="Нет списка142"/>
    <w:next w:val="a2"/>
    <w:uiPriority w:val="99"/>
    <w:semiHidden/>
    <w:unhideWhenUsed/>
    <w:rsid w:val="00957E73"/>
  </w:style>
  <w:style w:type="numbering" w:customStyle="1" w:styleId="152">
    <w:name w:val="Нет списка152"/>
    <w:next w:val="a2"/>
    <w:uiPriority w:val="99"/>
    <w:semiHidden/>
    <w:unhideWhenUsed/>
    <w:rsid w:val="00957E73"/>
  </w:style>
  <w:style w:type="numbering" w:customStyle="1" w:styleId="162">
    <w:name w:val="Нет списка162"/>
    <w:next w:val="a2"/>
    <w:uiPriority w:val="99"/>
    <w:semiHidden/>
    <w:unhideWhenUsed/>
    <w:rsid w:val="00957E73"/>
  </w:style>
  <w:style w:type="numbering" w:customStyle="1" w:styleId="172">
    <w:name w:val="Нет списка172"/>
    <w:next w:val="a2"/>
    <w:uiPriority w:val="99"/>
    <w:semiHidden/>
    <w:unhideWhenUsed/>
    <w:rsid w:val="00957E73"/>
  </w:style>
  <w:style w:type="numbering" w:customStyle="1" w:styleId="182">
    <w:name w:val="Нет списка182"/>
    <w:next w:val="a2"/>
    <w:uiPriority w:val="99"/>
    <w:semiHidden/>
    <w:unhideWhenUsed/>
    <w:rsid w:val="00957E73"/>
  </w:style>
  <w:style w:type="numbering" w:customStyle="1" w:styleId="192">
    <w:name w:val="Нет списка192"/>
    <w:next w:val="a2"/>
    <w:uiPriority w:val="99"/>
    <w:semiHidden/>
    <w:unhideWhenUsed/>
    <w:rsid w:val="00957E73"/>
  </w:style>
  <w:style w:type="numbering" w:customStyle="1" w:styleId="202">
    <w:name w:val="Нет списка202"/>
    <w:next w:val="a2"/>
    <w:uiPriority w:val="99"/>
    <w:semiHidden/>
    <w:unhideWhenUsed/>
    <w:rsid w:val="00957E73"/>
  </w:style>
  <w:style w:type="numbering" w:customStyle="1" w:styleId="213">
    <w:name w:val="Нет списка213"/>
    <w:next w:val="a2"/>
    <w:uiPriority w:val="99"/>
    <w:semiHidden/>
    <w:unhideWhenUsed/>
    <w:rsid w:val="00957E73"/>
  </w:style>
  <w:style w:type="numbering" w:customStyle="1" w:styleId="2220">
    <w:name w:val="Нет списка222"/>
    <w:next w:val="a2"/>
    <w:uiPriority w:val="99"/>
    <w:semiHidden/>
    <w:unhideWhenUsed/>
    <w:rsid w:val="00957E73"/>
  </w:style>
  <w:style w:type="numbering" w:customStyle="1" w:styleId="232">
    <w:name w:val="Нет списка232"/>
    <w:next w:val="a2"/>
    <w:uiPriority w:val="99"/>
    <w:semiHidden/>
    <w:unhideWhenUsed/>
    <w:rsid w:val="00957E73"/>
  </w:style>
  <w:style w:type="numbering" w:customStyle="1" w:styleId="242">
    <w:name w:val="Нет списка242"/>
    <w:next w:val="a2"/>
    <w:uiPriority w:val="99"/>
    <w:semiHidden/>
    <w:unhideWhenUsed/>
    <w:rsid w:val="00957E73"/>
  </w:style>
  <w:style w:type="numbering" w:customStyle="1" w:styleId="252">
    <w:name w:val="Нет списка252"/>
    <w:next w:val="a2"/>
    <w:uiPriority w:val="99"/>
    <w:semiHidden/>
    <w:unhideWhenUsed/>
    <w:rsid w:val="00957E73"/>
  </w:style>
  <w:style w:type="numbering" w:customStyle="1" w:styleId="262">
    <w:name w:val="Нет списка262"/>
    <w:next w:val="a2"/>
    <w:uiPriority w:val="99"/>
    <w:semiHidden/>
    <w:unhideWhenUsed/>
    <w:rsid w:val="00957E73"/>
  </w:style>
  <w:style w:type="numbering" w:customStyle="1" w:styleId="272">
    <w:name w:val="Нет списка272"/>
    <w:next w:val="a2"/>
    <w:uiPriority w:val="99"/>
    <w:semiHidden/>
    <w:unhideWhenUsed/>
    <w:rsid w:val="00957E73"/>
  </w:style>
  <w:style w:type="numbering" w:customStyle="1" w:styleId="282">
    <w:name w:val="Нет списка282"/>
    <w:next w:val="a2"/>
    <w:uiPriority w:val="99"/>
    <w:semiHidden/>
    <w:unhideWhenUsed/>
    <w:rsid w:val="00957E73"/>
  </w:style>
  <w:style w:type="numbering" w:customStyle="1" w:styleId="292">
    <w:name w:val="Нет списка292"/>
    <w:next w:val="a2"/>
    <w:uiPriority w:val="99"/>
    <w:semiHidden/>
    <w:unhideWhenUsed/>
    <w:rsid w:val="00957E73"/>
  </w:style>
  <w:style w:type="numbering" w:customStyle="1" w:styleId="302">
    <w:name w:val="Нет списка302"/>
    <w:next w:val="a2"/>
    <w:uiPriority w:val="99"/>
    <w:semiHidden/>
    <w:unhideWhenUsed/>
    <w:rsid w:val="00957E73"/>
  </w:style>
  <w:style w:type="numbering" w:customStyle="1" w:styleId="313">
    <w:name w:val="Нет списка313"/>
    <w:next w:val="a2"/>
    <w:uiPriority w:val="99"/>
    <w:semiHidden/>
    <w:unhideWhenUsed/>
    <w:rsid w:val="00957E73"/>
  </w:style>
  <w:style w:type="numbering" w:customStyle="1" w:styleId="3220">
    <w:name w:val="Нет списка322"/>
    <w:next w:val="a2"/>
    <w:uiPriority w:val="99"/>
    <w:semiHidden/>
    <w:unhideWhenUsed/>
    <w:rsid w:val="00957E73"/>
  </w:style>
  <w:style w:type="numbering" w:customStyle="1" w:styleId="332">
    <w:name w:val="Нет списка332"/>
    <w:next w:val="a2"/>
    <w:uiPriority w:val="99"/>
    <w:semiHidden/>
    <w:unhideWhenUsed/>
    <w:rsid w:val="00957E73"/>
  </w:style>
  <w:style w:type="numbering" w:customStyle="1" w:styleId="342">
    <w:name w:val="Нет списка342"/>
    <w:next w:val="a2"/>
    <w:uiPriority w:val="99"/>
    <w:semiHidden/>
    <w:unhideWhenUsed/>
    <w:rsid w:val="00957E73"/>
  </w:style>
  <w:style w:type="numbering" w:customStyle="1" w:styleId="352">
    <w:name w:val="Нет списка352"/>
    <w:next w:val="a2"/>
    <w:uiPriority w:val="99"/>
    <w:semiHidden/>
    <w:unhideWhenUsed/>
    <w:rsid w:val="00957E73"/>
  </w:style>
  <w:style w:type="numbering" w:customStyle="1" w:styleId="362">
    <w:name w:val="Нет списка362"/>
    <w:next w:val="a2"/>
    <w:uiPriority w:val="99"/>
    <w:semiHidden/>
    <w:unhideWhenUsed/>
    <w:rsid w:val="00957E73"/>
  </w:style>
  <w:style w:type="numbering" w:customStyle="1" w:styleId="372">
    <w:name w:val="Нет списка372"/>
    <w:next w:val="a2"/>
    <w:uiPriority w:val="99"/>
    <w:semiHidden/>
    <w:unhideWhenUsed/>
    <w:rsid w:val="00957E73"/>
  </w:style>
  <w:style w:type="numbering" w:customStyle="1" w:styleId="382">
    <w:name w:val="Нет списка382"/>
    <w:next w:val="a2"/>
    <w:uiPriority w:val="99"/>
    <w:semiHidden/>
    <w:unhideWhenUsed/>
    <w:rsid w:val="00957E73"/>
  </w:style>
  <w:style w:type="numbering" w:customStyle="1" w:styleId="392">
    <w:name w:val="Нет списка392"/>
    <w:next w:val="a2"/>
    <w:uiPriority w:val="99"/>
    <w:semiHidden/>
    <w:unhideWhenUsed/>
    <w:rsid w:val="00957E73"/>
  </w:style>
  <w:style w:type="numbering" w:customStyle="1" w:styleId="402">
    <w:name w:val="Нет списка402"/>
    <w:next w:val="a2"/>
    <w:uiPriority w:val="99"/>
    <w:semiHidden/>
    <w:unhideWhenUsed/>
    <w:rsid w:val="00957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728F6-E714-4D54-B999-BEEFE2B1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341</Pages>
  <Words>45714</Words>
  <Characters>260571</Characters>
  <Application>Microsoft Office Word</Application>
  <DocSecurity>0</DocSecurity>
  <Lines>2171</Lines>
  <Paragraphs>611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14</cp:revision>
  <cp:lastPrinted>2026-07-07T06:40:00Z</cp:lastPrinted>
  <dcterms:created xsi:type="dcterms:W3CDTF">2026-07-03T11:04:00Z</dcterms:created>
  <dcterms:modified xsi:type="dcterms:W3CDTF">2026-07-07T06:42:00Z</dcterms:modified>
</cp:coreProperties>
</file>